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4E450111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</w:t>
      </w:r>
      <w:r w:rsidR="003546D8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3546D8">
        <w:rPr>
          <w:b/>
          <w:color w:val="auto"/>
          <w:sz w:val="24"/>
          <w:szCs w:val="24"/>
        </w:rPr>
        <w:t>13</w:t>
      </w:r>
      <w:r w:rsidR="003546D8" w:rsidRPr="003546D8">
        <w:rPr>
          <w:b/>
          <w:color w:val="auto"/>
          <w:sz w:val="24"/>
          <w:szCs w:val="24"/>
          <w:vertAlign w:val="superscript"/>
        </w:rPr>
        <w:t>th</w:t>
      </w:r>
      <w:r w:rsidR="003546D8">
        <w:rPr>
          <w:b/>
          <w:color w:val="auto"/>
          <w:sz w:val="24"/>
          <w:szCs w:val="24"/>
        </w:rPr>
        <w:t xml:space="preserve"> May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2728288D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419E7C90" w14:textId="2B5F83A7" w:rsidR="005117DB" w:rsidRDefault="004F5364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65368F24" w14:textId="77777777" w:rsidR="004F5364" w:rsidRDefault="004F5364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</w:p>
    <w:p w14:paraId="6E8E3347" w14:textId="18BAD0B1" w:rsidR="004F5364" w:rsidRDefault="004F5364" w:rsidP="004F5364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Present: Cllr M Cox, C Elsmore, M Beard.</w:t>
      </w:r>
    </w:p>
    <w:p w14:paraId="5034D371" w14:textId="5FCB3A9E" w:rsidR="004F5364" w:rsidRDefault="004F5364" w:rsidP="004F5364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N </w:t>
      </w:r>
      <w:proofErr w:type="spellStart"/>
      <w:r>
        <w:rPr>
          <w:b/>
          <w:color w:val="auto"/>
          <w:sz w:val="24"/>
          <w:szCs w:val="24"/>
        </w:rPr>
        <w:t>Choat</w:t>
      </w:r>
      <w:proofErr w:type="spellEnd"/>
      <w:r w:rsidR="0069251C">
        <w:rPr>
          <w:b/>
          <w:color w:val="auto"/>
          <w:sz w:val="24"/>
          <w:szCs w:val="24"/>
        </w:rPr>
        <w:t xml:space="preserve"> -</w:t>
      </w:r>
      <w:r>
        <w:rPr>
          <w:b/>
          <w:color w:val="auto"/>
          <w:sz w:val="24"/>
          <w:szCs w:val="24"/>
        </w:rPr>
        <w:t xml:space="preserve"> GCC Highways</w:t>
      </w:r>
    </w:p>
    <w:p w14:paraId="67379693" w14:textId="3FC2D418" w:rsidR="004F5364" w:rsidRDefault="004F5364" w:rsidP="004F5364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 w:rsidRPr="0069251C">
        <w:rPr>
          <w:bCs/>
          <w:color w:val="auto"/>
          <w:sz w:val="24"/>
          <w:szCs w:val="24"/>
        </w:rPr>
        <w:t>L Jayne</w:t>
      </w:r>
      <w:r w:rsidR="0069251C">
        <w:rPr>
          <w:bCs/>
          <w:color w:val="auto"/>
          <w:sz w:val="24"/>
          <w:szCs w:val="24"/>
        </w:rPr>
        <w:t xml:space="preserve"> - </w:t>
      </w:r>
      <w:r w:rsidR="0069251C" w:rsidRPr="0069251C">
        <w:rPr>
          <w:bCs/>
          <w:color w:val="auto"/>
          <w:sz w:val="24"/>
          <w:szCs w:val="24"/>
        </w:rPr>
        <w:t xml:space="preserve">Assistant Clerk (Minute taking) </w:t>
      </w:r>
    </w:p>
    <w:p w14:paraId="1DB916DC" w14:textId="77777777" w:rsidR="00A20E7D" w:rsidRDefault="00A20E7D" w:rsidP="004F5364">
      <w:pPr>
        <w:spacing w:after="0" w:line="250" w:lineRule="auto"/>
        <w:ind w:right="2984"/>
        <w:rPr>
          <w:bCs/>
          <w:color w:val="auto"/>
          <w:sz w:val="24"/>
          <w:szCs w:val="24"/>
        </w:rPr>
      </w:pPr>
    </w:p>
    <w:p w14:paraId="3C4412D2" w14:textId="125F6AB5" w:rsidR="0069251C" w:rsidRPr="00C704AC" w:rsidRDefault="0069251C" w:rsidP="00A20E7D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 w:rsidRPr="00C704AC">
        <w:rPr>
          <w:bCs/>
          <w:color w:val="auto"/>
          <w:sz w:val="24"/>
          <w:szCs w:val="24"/>
        </w:rPr>
        <w:t xml:space="preserve">3 </w:t>
      </w:r>
      <w:proofErr w:type="spellStart"/>
      <w:r w:rsidRPr="00C704AC">
        <w:rPr>
          <w:bCs/>
          <w:color w:val="auto"/>
          <w:sz w:val="24"/>
          <w:szCs w:val="24"/>
        </w:rPr>
        <w:t>Boxbush</w:t>
      </w:r>
      <w:proofErr w:type="spellEnd"/>
      <w:r w:rsidRPr="00C704AC">
        <w:rPr>
          <w:bCs/>
          <w:color w:val="auto"/>
          <w:sz w:val="24"/>
          <w:szCs w:val="24"/>
        </w:rPr>
        <w:t xml:space="preserve"> Road residents</w:t>
      </w:r>
      <w:r w:rsidR="00C704AC" w:rsidRPr="00C704AC">
        <w:rPr>
          <w:bCs/>
          <w:color w:val="auto"/>
          <w:sz w:val="24"/>
          <w:szCs w:val="24"/>
        </w:rPr>
        <w:t xml:space="preserve"> were in attendance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72A22181" w:rsidR="003A0B7F" w:rsidRPr="001B3CCA" w:rsidRDefault="0069251C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Apologies were received from Cllrs R Drury</w:t>
      </w:r>
      <w:r w:rsidR="00307B53">
        <w:rPr>
          <w:rFonts w:eastAsia="Times New Roman"/>
          <w:b/>
          <w:bCs/>
          <w:color w:val="auto"/>
          <w:sz w:val="24"/>
          <w:szCs w:val="24"/>
        </w:rPr>
        <w:t xml:space="preserve">, </w:t>
      </w:r>
      <w:r>
        <w:rPr>
          <w:rFonts w:eastAsia="Times New Roman"/>
          <w:b/>
          <w:bCs/>
          <w:color w:val="auto"/>
          <w:sz w:val="24"/>
          <w:szCs w:val="24"/>
        </w:rPr>
        <w:t>J Templeton</w:t>
      </w:r>
      <w:r w:rsidR="00A20E7D">
        <w:rPr>
          <w:rFonts w:eastAsia="Times New Roman"/>
          <w:b/>
          <w:bCs/>
          <w:color w:val="auto"/>
          <w:sz w:val="24"/>
          <w:szCs w:val="24"/>
        </w:rPr>
        <w:t xml:space="preserve"> and </w:t>
      </w:r>
      <w:r w:rsidR="00307B53">
        <w:rPr>
          <w:rFonts w:eastAsia="Times New Roman"/>
          <w:b/>
          <w:bCs/>
          <w:color w:val="auto"/>
          <w:sz w:val="24"/>
          <w:szCs w:val="24"/>
        </w:rPr>
        <w:t>S Cox</w:t>
      </w:r>
    </w:p>
    <w:p w14:paraId="1F42AC10" w14:textId="2834667B" w:rsidR="003A0B7F" w:rsidRPr="001B3CCA" w:rsidRDefault="00307B53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There were no declarations of interests declared on the agenda</w:t>
      </w:r>
    </w:p>
    <w:p w14:paraId="6B5C4A22" w14:textId="676057C6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307B53">
        <w:rPr>
          <w:rFonts w:eastAsia="Times New Roman"/>
          <w:b/>
          <w:bCs/>
          <w:color w:val="auto"/>
          <w:sz w:val="24"/>
          <w:szCs w:val="24"/>
        </w:rPr>
        <w:t xml:space="preserve">here </w:t>
      </w:r>
      <w:proofErr w:type="gramStart"/>
      <w:r w:rsidR="00307B53">
        <w:rPr>
          <w:rFonts w:eastAsia="Times New Roman"/>
          <w:b/>
          <w:bCs/>
          <w:color w:val="auto"/>
          <w:sz w:val="24"/>
          <w:szCs w:val="24"/>
        </w:rPr>
        <w:t>were</w:t>
      </w:r>
      <w:proofErr w:type="gramEnd"/>
      <w:r w:rsidR="00307B53">
        <w:rPr>
          <w:rFonts w:eastAsia="Times New Roman"/>
          <w:b/>
          <w:bCs/>
          <w:color w:val="auto"/>
          <w:sz w:val="24"/>
          <w:szCs w:val="24"/>
        </w:rPr>
        <w:t xml:space="preserve"> no </w:t>
      </w:r>
      <w:r w:rsidR="006660A8">
        <w:rPr>
          <w:rFonts w:eastAsia="Times New Roman"/>
          <w:b/>
          <w:bCs/>
          <w:color w:val="auto"/>
          <w:sz w:val="24"/>
          <w:szCs w:val="24"/>
        </w:rPr>
        <w:t>new dispensation requests received</w:t>
      </w:r>
    </w:p>
    <w:p w14:paraId="4AB24F19" w14:textId="7A7E7BCE" w:rsidR="003A0B7F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3546D8">
        <w:rPr>
          <w:rFonts w:eastAsia="Times New Roman"/>
          <w:b/>
          <w:bCs/>
          <w:color w:val="auto"/>
          <w:sz w:val="24"/>
          <w:szCs w:val="24"/>
        </w:rPr>
        <w:t>29</w:t>
      </w:r>
      <w:r w:rsidR="003841B7">
        <w:rPr>
          <w:rFonts w:eastAsia="Times New Roman"/>
          <w:b/>
          <w:bCs/>
          <w:color w:val="auto"/>
          <w:sz w:val="24"/>
          <w:szCs w:val="24"/>
        </w:rPr>
        <w:t xml:space="preserve"> Apr</w:t>
      </w:r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p w14:paraId="42FB07EB" w14:textId="369E403C" w:rsidR="00D9794C" w:rsidRPr="006C6193" w:rsidRDefault="00D9794C" w:rsidP="00D9794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>Cllr</w:t>
      </w:r>
      <w:r>
        <w:rPr>
          <w:rFonts w:eastAsia="Times New Roman"/>
          <w:color w:val="auto"/>
          <w:sz w:val="24"/>
          <w:szCs w:val="24"/>
        </w:rPr>
        <w:t xml:space="preserve"> C Elsmore </w:t>
      </w:r>
      <w:r w:rsidRPr="006C6193">
        <w:rPr>
          <w:rFonts w:eastAsia="Times New Roman"/>
          <w:color w:val="auto"/>
          <w:sz w:val="24"/>
          <w:szCs w:val="24"/>
        </w:rPr>
        <w:t>proposed the minutes as being correct. Cllr</w:t>
      </w:r>
      <w:r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M Beard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6C6193">
        <w:rPr>
          <w:rFonts w:eastAsia="Times New Roman"/>
          <w:color w:val="auto"/>
          <w:sz w:val="24"/>
          <w:szCs w:val="24"/>
        </w:rPr>
        <w:t>seconded.</w:t>
      </w:r>
    </w:p>
    <w:p w14:paraId="7F565EEC" w14:textId="23D78475" w:rsidR="006660A8" w:rsidRPr="00A20E7D" w:rsidRDefault="00D9794C" w:rsidP="00D9794C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 xml:space="preserve">Cllr </w:t>
      </w:r>
      <w:r>
        <w:rPr>
          <w:rFonts w:eastAsia="Times New Roman"/>
          <w:color w:val="auto"/>
          <w:sz w:val="24"/>
          <w:szCs w:val="24"/>
        </w:rPr>
        <w:t>M Cox</w:t>
      </w:r>
      <w:r w:rsidRPr="006C6193">
        <w:rPr>
          <w:rFonts w:eastAsia="Times New Roman"/>
          <w:color w:val="auto"/>
          <w:sz w:val="24"/>
          <w:szCs w:val="24"/>
        </w:rPr>
        <w:t xml:space="preserve"> signed a copy of the minutes from </w:t>
      </w:r>
      <w:r>
        <w:rPr>
          <w:rFonts w:eastAsia="Times New Roman"/>
          <w:color w:val="auto"/>
          <w:sz w:val="24"/>
          <w:szCs w:val="24"/>
        </w:rPr>
        <w:t>29</w:t>
      </w:r>
      <w:r w:rsidRPr="001724A0">
        <w:rPr>
          <w:rFonts w:eastAsia="Times New Roman"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color w:val="auto"/>
          <w:sz w:val="24"/>
          <w:szCs w:val="24"/>
        </w:rPr>
        <w:t xml:space="preserve"> April</w:t>
      </w:r>
      <w:r w:rsidRPr="006C6193">
        <w:rPr>
          <w:rFonts w:eastAsia="Times New Roman"/>
          <w:color w:val="auto"/>
          <w:sz w:val="24"/>
          <w:szCs w:val="24"/>
        </w:rPr>
        <w:t>, as a true and accurate account</w:t>
      </w:r>
      <w:r>
        <w:rPr>
          <w:rFonts w:eastAsia="Times New Roman"/>
          <w:color w:val="auto"/>
          <w:sz w:val="24"/>
          <w:szCs w:val="24"/>
        </w:rPr>
        <w:t>.</w:t>
      </w:r>
    </w:p>
    <w:bookmarkEnd w:id="0"/>
    <w:p w14:paraId="35915C8E" w14:textId="3C724866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546D8">
        <w:rPr>
          <w:rFonts w:eastAsia="Times New Roman"/>
          <w:b/>
          <w:bCs/>
          <w:color w:val="auto"/>
          <w:sz w:val="24"/>
          <w:szCs w:val="24"/>
        </w:rPr>
        <w:t>29</w:t>
      </w:r>
      <w:r w:rsidR="003841B7">
        <w:rPr>
          <w:rFonts w:eastAsia="Times New Roman"/>
          <w:b/>
          <w:bCs/>
          <w:color w:val="auto"/>
          <w:sz w:val="24"/>
          <w:szCs w:val="24"/>
        </w:rPr>
        <w:t xml:space="preserve"> Apr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 xml:space="preserve"> 2025</w:t>
      </w:r>
    </w:p>
    <w:p w14:paraId="5073FA17" w14:textId="121AA201" w:rsidR="00D00E66" w:rsidRDefault="005D0CA0" w:rsidP="00674F88">
      <w:pPr>
        <w:pStyle w:val="ListParagraph"/>
        <w:numPr>
          <w:ilvl w:val="1"/>
          <w:numId w:val="1"/>
        </w:numPr>
        <w:rPr>
          <w:rFonts w:eastAsia="Times New Roman"/>
          <w:color w:val="auto"/>
          <w:sz w:val="24"/>
          <w:szCs w:val="24"/>
        </w:rPr>
      </w:pPr>
      <w:r w:rsidRPr="005D0CA0">
        <w:rPr>
          <w:rFonts w:eastAsia="Times New Roman"/>
          <w:color w:val="auto"/>
          <w:sz w:val="24"/>
          <w:szCs w:val="24"/>
        </w:rPr>
        <w:t>Bristol Terrace</w:t>
      </w:r>
      <w:r w:rsidR="00D9794C">
        <w:rPr>
          <w:rFonts w:eastAsia="Times New Roman"/>
          <w:color w:val="auto"/>
          <w:sz w:val="24"/>
          <w:szCs w:val="24"/>
        </w:rPr>
        <w:t xml:space="preserve"> </w:t>
      </w:r>
      <w:r w:rsidR="00D00E66">
        <w:rPr>
          <w:rFonts w:eastAsia="Times New Roman"/>
          <w:color w:val="auto"/>
          <w:sz w:val="24"/>
          <w:szCs w:val="24"/>
        </w:rPr>
        <w:t>–</w:t>
      </w:r>
      <w:r w:rsidR="00D9794C">
        <w:rPr>
          <w:rFonts w:eastAsia="Times New Roman"/>
          <w:color w:val="auto"/>
          <w:sz w:val="24"/>
          <w:szCs w:val="24"/>
        </w:rPr>
        <w:t xml:space="preserve"> </w:t>
      </w:r>
      <w:r w:rsidR="00D00E66">
        <w:rPr>
          <w:rFonts w:eastAsia="Times New Roman"/>
          <w:color w:val="auto"/>
          <w:sz w:val="24"/>
          <w:szCs w:val="24"/>
        </w:rPr>
        <w:t>correspondence ongoing</w:t>
      </w:r>
    </w:p>
    <w:p w14:paraId="2D42CDF3" w14:textId="07C2616B" w:rsidR="004352D3" w:rsidRDefault="002808CE" w:rsidP="00D00E66">
      <w:pPr>
        <w:pStyle w:val="ListParagraph"/>
        <w:tabs>
          <w:tab w:val="left" w:pos="3757"/>
        </w:tabs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Whitehall Far</w:t>
      </w:r>
      <w:r w:rsidR="00D00E66">
        <w:rPr>
          <w:rFonts w:eastAsia="Times New Roman"/>
          <w:color w:val="auto"/>
          <w:sz w:val="24"/>
          <w:szCs w:val="24"/>
        </w:rPr>
        <w:t xml:space="preserve">m – no response </w:t>
      </w:r>
      <w:proofErr w:type="gramStart"/>
      <w:r w:rsidR="00D00E66">
        <w:rPr>
          <w:rFonts w:eastAsia="Times New Roman"/>
          <w:color w:val="auto"/>
          <w:sz w:val="24"/>
          <w:szCs w:val="24"/>
        </w:rPr>
        <w:t>as yet</w:t>
      </w:r>
      <w:proofErr w:type="gramEnd"/>
    </w:p>
    <w:p w14:paraId="6624034A" w14:textId="77777777" w:rsidR="006660A8" w:rsidRPr="005D0CA0" w:rsidRDefault="006660A8" w:rsidP="006660A8">
      <w:pPr>
        <w:pStyle w:val="ListParagraph"/>
        <w:ind w:left="1440" w:firstLine="0"/>
        <w:rPr>
          <w:rFonts w:eastAsia="Times New Roman"/>
          <w:color w:val="auto"/>
          <w:sz w:val="24"/>
          <w:szCs w:val="24"/>
        </w:rPr>
      </w:pPr>
    </w:p>
    <w:p w14:paraId="5A05810F" w14:textId="76E7C248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3540E4EC" w14:textId="2E947F63" w:rsidR="006660A8" w:rsidRDefault="00205813" w:rsidP="006660A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M Cox welcomed the residents, who were representing all residents from </w:t>
      </w:r>
      <w:proofErr w:type="spellStart"/>
      <w:r>
        <w:rPr>
          <w:rFonts w:eastAsia="Times New Roman"/>
          <w:color w:val="auto"/>
          <w:sz w:val="24"/>
          <w:szCs w:val="24"/>
        </w:rPr>
        <w:t>Boxbush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Road, </w:t>
      </w:r>
      <w:r w:rsidR="00C12092" w:rsidRPr="001E7AAD">
        <w:rPr>
          <w:rFonts w:eastAsia="Times New Roman"/>
          <w:color w:val="auto"/>
          <w:sz w:val="24"/>
          <w:szCs w:val="24"/>
        </w:rPr>
        <w:t>Bowen Hill Road,</w:t>
      </w:r>
      <w:r>
        <w:rPr>
          <w:rFonts w:eastAsia="Times New Roman"/>
          <w:color w:val="auto"/>
          <w:sz w:val="24"/>
          <w:szCs w:val="24"/>
        </w:rPr>
        <w:t xml:space="preserve"> and </w:t>
      </w:r>
      <w:r w:rsidR="00DB41C4" w:rsidRPr="001E7AAD">
        <w:rPr>
          <w:rFonts w:eastAsia="Times New Roman"/>
          <w:color w:val="auto"/>
          <w:sz w:val="24"/>
          <w:szCs w:val="24"/>
        </w:rPr>
        <w:t>Angel Fields</w:t>
      </w:r>
      <w:r>
        <w:rPr>
          <w:rFonts w:eastAsia="Times New Roman"/>
          <w:color w:val="auto"/>
          <w:sz w:val="24"/>
          <w:szCs w:val="24"/>
        </w:rPr>
        <w:t xml:space="preserve">. </w:t>
      </w:r>
    </w:p>
    <w:p w14:paraId="041F0B11" w14:textId="30B2ED4C" w:rsidR="00205813" w:rsidRDefault="00205813" w:rsidP="006660A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It was explained to the residents that they </w:t>
      </w:r>
      <w:r w:rsidR="00231839">
        <w:rPr>
          <w:rFonts w:eastAsia="Times New Roman"/>
          <w:color w:val="auto"/>
          <w:sz w:val="24"/>
          <w:szCs w:val="24"/>
        </w:rPr>
        <w:t xml:space="preserve">each </w:t>
      </w:r>
      <w:r>
        <w:rPr>
          <w:rFonts w:eastAsia="Times New Roman"/>
          <w:color w:val="auto"/>
          <w:sz w:val="24"/>
          <w:szCs w:val="24"/>
        </w:rPr>
        <w:t xml:space="preserve">had 3 minutes to address the room. </w:t>
      </w:r>
    </w:p>
    <w:p w14:paraId="2FC38140" w14:textId="77777777" w:rsidR="00231839" w:rsidRDefault="00231839" w:rsidP="006660A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514C6316" w14:textId="2127DFC0" w:rsidR="00081FDF" w:rsidRDefault="00081FDF" w:rsidP="006660A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A spokesperson read aloud the residents concerns, </w:t>
      </w:r>
      <w:r w:rsidR="00D844C2">
        <w:rPr>
          <w:rFonts w:eastAsia="Times New Roman"/>
          <w:color w:val="auto"/>
          <w:sz w:val="24"/>
          <w:szCs w:val="24"/>
        </w:rPr>
        <w:t xml:space="preserve">reiterating the previously received correspondence and adding additional information and data / statistics. </w:t>
      </w:r>
    </w:p>
    <w:p w14:paraId="0A9622E3" w14:textId="77777777" w:rsidR="009024E0" w:rsidRDefault="009024E0" w:rsidP="006660A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6F177EAD" w14:textId="026FB17D" w:rsidR="009024E0" w:rsidRDefault="009024E0" w:rsidP="006660A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[LJ To insert key data, once </w:t>
      </w:r>
      <w:r w:rsidR="00CE73FE">
        <w:rPr>
          <w:rFonts w:eastAsia="Times New Roman"/>
          <w:color w:val="auto"/>
          <w:sz w:val="24"/>
          <w:szCs w:val="24"/>
        </w:rPr>
        <w:t>received]</w:t>
      </w:r>
    </w:p>
    <w:p w14:paraId="26C8EFC2" w14:textId="77777777" w:rsidR="007D1622" w:rsidRPr="00381F17" w:rsidRDefault="007D1622" w:rsidP="00381F17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5AE168F1" w14:textId="2E011F9A" w:rsidR="00292CAC" w:rsidRPr="001E7AAD" w:rsidRDefault="00381F17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This was a</w:t>
      </w:r>
      <w:r w:rsidR="007D1622" w:rsidRPr="001E7AAD">
        <w:rPr>
          <w:rFonts w:eastAsia="Times New Roman"/>
          <w:color w:val="auto"/>
          <w:sz w:val="24"/>
          <w:szCs w:val="24"/>
        </w:rPr>
        <w:t>cknowledged</w:t>
      </w:r>
      <w:r>
        <w:rPr>
          <w:rFonts w:eastAsia="Times New Roman"/>
          <w:color w:val="auto"/>
          <w:sz w:val="24"/>
          <w:szCs w:val="24"/>
        </w:rPr>
        <w:t xml:space="preserve"> by the Chair. </w:t>
      </w:r>
    </w:p>
    <w:p w14:paraId="2786FEBC" w14:textId="77777777" w:rsidR="007D1622" w:rsidRPr="001E7AAD" w:rsidRDefault="007D1622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4041BBD9" w14:textId="28EFA6F2" w:rsidR="007D1622" w:rsidRDefault="007D1622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Item 12 a. </w:t>
      </w:r>
      <w:r w:rsidR="00ED43B6">
        <w:rPr>
          <w:rFonts w:eastAsia="Times New Roman"/>
          <w:b/>
          <w:bCs/>
          <w:color w:val="auto"/>
          <w:sz w:val="24"/>
          <w:szCs w:val="24"/>
        </w:rPr>
        <w:t xml:space="preserve">was taken at this point. </w:t>
      </w:r>
    </w:p>
    <w:p w14:paraId="1904DCA6" w14:textId="77777777" w:rsidR="007D1622" w:rsidRDefault="007D1622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5C49965B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49E9F75B" w14:textId="77777777" w:rsidR="002808CE" w:rsidRDefault="006C71F9" w:rsidP="009210A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 xml:space="preserve">To review tracker and </w:t>
      </w:r>
      <w:r w:rsidR="009210A6">
        <w:rPr>
          <w:rFonts w:eastAsia="Times New Roman"/>
          <w:b/>
          <w:color w:val="auto"/>
          <w:sz w:val="24"/>
          <w:szCs w:val="24"/>
        </w:rPr>
        <w:t xml:space="preserve">any </w:t>
      </w:r>
      <w:r w:rsidRPr="00636DB3">
        <w:rPr>
          <w:rFonts w:eastAsia="Times New Roman"/>
          <w:b/>
          <w:color w:val="auto"/>
          <w:sz w:val="24"/>
          <w:szCs w:val="24"/>
        </w:rPr>
        <w:t>response from GCC Highways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1BE95329" w14:textId="44C09789" w:rsidR="007D1622" w:rsidRPr="00ED43B6" w:rsidRDefault="00BD3F64" w:rsidP="00ED43B6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(See item 12</w:t>
      </w:r>
      <w:r w:rsidR="002808CE">
        <w:rPr>
          <w:rFonts w:eastAsia="Times New Roman"/>
          <w:bCs/>
          <w:color w:val="auto"/>
          <w:sz w:val="24"/>
          <w:szCs w:val="24"/>
        </w:rPr>
        <w:t xml:space="preserve"> a. re: </w:t>
      </w:r>
      <w:proofErr w:type="spellStart"/>
      <w:r w:rsidR="002808CE">
        <w:rPr>
          <w:rFonts w:eastAsia="Times New Roman"/>
          <w:bCs/>
          <w:color w:val="auto"/>
          <w:sz w:val="24"/>
          <w:szCs w:val="24"/>
        </w:rPr>
        <w:t>Boxbush</w:t>
      </w:r>
      <w:proofErr w:type="spellEnd"/>
      <w:r w:rsidR="002808CE">
        <w:rPr>
          <w:rFonts w:eastAsia="Times New Roman"/>
          <w:bCs/>
          <w:color w:val="auto"/>
          <w:sz w:val="24"/>
          <w:szCs w:val="24"/>
        </w:rPr>
        <w:t xml:space="preserve"> Rd)</w:t>
      </w:r>
    </w:p>
    <w:p w14:paraId="308CA036" w14:textId="1AE2B170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38E008E3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765"/>
      </w:tblGrid>
      <w:tr w:rsidR="008866CD" w:rsidRPr="001232B2" w14:paraId="4B890054" w14:textId="77777777" w:rsidTr="00CE73FE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586DD4" w:rsidRPr="001232B2" w14:paraId="4B654F3B" w14:textId="77777777" w:rsidTr="00CE73FE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C94" w14:textId="398B117E" w:rsidR="00586DD4" w:rsidRPr="00FF5C58" w:rsidRDefault="00E76B55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76B55">
              <w:rPr>
                <w:bCs/>
                <w:color w:val="auto"/>
                <w:szCs w:val="24"/>
              </w:rPr>
              <w:t>P0476/25/FUL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B4E" w14:textId="77777777" w:rsidR="00E76B55" w:rsidRPr="00E76B55" w:rsidRDefault="00E76B55" w:rsidP="00E76B55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76B55">
              <w:rPr>
                <w:bCs/>
                <w:color w:val="auto"/>
                <w:szCs w:val="24"/>
              </w:rPr>
              <w:t>Forest Hills Golf Club Mile End Road Mile End Gloucestershire GL16 7QD</w:t>
            </w:r>
          </w:p>
          <w:p w14:paraId="638D7224" w14:textId="09D7EA21" w:rsidR="00586DD4" w:rsidRPr="00FF5C58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7BEA" w14:textId="77777777" w:rsidR="00E76B55" w:rsidRPr="00E76B55" w:rsidRDefault="00E76B55" w:rsidP="00E76B55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E76B55">
              <w:rPr>
                <w:rFonts w:eastAsia="MS Mincho"/>
                <w:szCs w:val="24"/>
              </w:rPr>
              <w:t>Erection of a single-storey pavilion building with covered link way to existing building with associated landscaping and works. Amendment to external material used on existing clubhouse building.</w:t>
            </w:r>
          </w:p>
          <w:p w14:paraId="4460A9F7" w14:textId="1101B70B" w:rsidR="00586DD4" w:rsidRPr="00FF5C58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9443C5" w:rsidRPr="001232B2" w14:paraId="7B73F654" w14:textId="77777777" w:rsidTr="00983152">
        <w:trPr>
          <w:trHeight w:val="75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7A2" w14:textId="3008CE63" w:rsidR="00671616" w:rsidRDefault="00AC170D" w:rsidP="00E76B55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>No objection</w:t>
            </w:r>
          </w:p>
          <w:p w14:paraId="131082BB" w14:textId="7685B2F2" w:rsidR="009443C5" w:rsidRPr="00E76B55" w:rsidRDefault="00671616" w:rsidP="00E76B55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We note that Forest Hills is part of the Green Ring</w:t>
            </w:r>
            <w:r w:rsidR="00E56825">
              <w:rPr>
                <w:rFonts w:eastAsia="MS Mincho"/>
                <w:szCs w:val="24"/>
              </w:rPr>
              <w:t xml:space="preserve">, </w:t>
            </w:r>
            <w:r w:rsidR="000824E8">
              <w:rPr>
                <w:rFonts w:eastAsia="MS Mincho"/>
                <w:szCs w:val="24"/>
              </w:rPr>
              <w:t xml:space="preserve">but </w:t>
            </w:r>
            <w:r w:rsidR="00E56825">
              <w:rPr>
                <w:rFonts w:eastAsia="MS Mincho"/>
                <w:szCs w:val="24"/>
              </w:rPr>
              <w:t>with mitigation</w:t>
            </w:r>
            <w:r w:rsidR="000824E8">
              <w:rPr>
                <w:rFonts w:eastAsia="MS Mincho"/>
                <w:szCs w:val="24"/>
              </w:rPr>
              <w:t>,</w:t>
            </w:r>
            <w:r w:rsidR="00E56825">
              <w:rPr>
                <w:rFonts w:eastAsia="MS Mincho"/>
                <w:szCs w:val="24"/>
              </w:rPr>
              <w:t xml:space="preserve"> it has minimal impact on the environment although we </w:t>
            </w:r>
            <w:r w:rsidR="000824E8">
              <w:rPr>
                <w:rFonts w:eastAsia="MS Mincho"/>
                <w:szCs w:val="24"/>
              </w:rPr>
              <w:t>expect</w:t>
            </w:r>
            <w:r w:rsidR="00E56825">
              <w:rPr>
                <w:rFonts w:eastAsia="MS Mincho"/>
                <w:szCs w:val="24"/>
              </w:rPr>
              <w:t xml:space="preserve"> the lighting to be agreed by condition</w:t>
            </w:r>
            <w:r w:rsidR="000824E8">
              <w:rPr>
                <w:rFonts w:eastAsia="MS Mincho"/>
                <w:szCs w:val="24"/>
              </w:rPr>
              <w:t>,</w:t>
            </w:r>
            <w:r w:rsidR="00E56825">
              <w:rPr>
                <w:rFonts w:eastAsia="MS Mincho"/>
                <w:szCs w:val="24"/>
              </w:rPr>
              <w:t xml:space="preserve"> and drai</w:t>
            </w:r>
            <w:r w:rsidR="000824E8">
              <w:rPr>
                <w:rFonts w:eastAsia="MS Mincho"/>
                <w:szCs w:val="24"/>
              </w:rPr>
              <w:t>nage</w:t>
            </w:r>
            <w:r w:rsidR="00E56825">
              <w:rPr>
                <w:rFonts w:eastAsia="MS Mincho"/>
                <w:szCs w:val="24"/>
              </w:rPr>
              <w:t xml:space="preserve"> </w:t>
            </w:r>
            <w:r w:rsidR="000824E8">
              <w:rPr>
                <w:rFonts w:eastAsia="MS Mincho"/>
                <w:szCs w:val="24"/>
              </w:rPr>
              <w:t>needs approval of</w:t>
            </w:r>
            <w:r w:rsidR="00E56825">
              <w:rPr>
                <w:rFonts w:eastAsia="MS Mincho"/>
                <w:szCs w:val="24"/>
              </w:rPr>
              <w:t xml:space="preserve"> </w:t>
            </w:r>
            <w:r w:rsidR="000824E8">
              <w:rPr>
                <w:rFonts w:eastAsia="MS Mincho"/>
                <w:szCs w:val="24"/>
              </w:rPr>
              <w:t xml:space="preserve">the </w:t>
            </w:r>
            <w:r w:rsidR="00E56825">
              <w:rPr>
                <w:rFonts w:eastAsia="MS Mincho"/>
                <w:szCs w:val="24"/>
              </w:rPr>
              <w:t xml:space="preserve">drainage officer. </w:t>
            </w:r>
          </w:p>
        </w:tc>
      </w:tr>
      <w:tr w:rsidR="00586DD4" w:rsidRPr="001232B2" w14:paraId="735B9BC0" w14:textId="77777777" w:rsidTr="00CE73FE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D87" w14:textId="131BB5FD" w:rsidR="00586DD4" w:rsidRPr="00FF5C58" w:rsidRDefault="00A33240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A33240">
              <w:rPr>
                <w:bCs/>
                <w:color w:val="auto"/>
                <w:szCs w:val="24"/>
              </w:rPr>
              <w:t>P0460/25/FUL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5003" w14:textId="77777777" w:rsidR="00A33240" w:rsidRPr="00A33240" w:rsidRDefault="00A33240" w:rsidP="00A33240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A33240">
              <w:rPr>
                <w:bCs/>
                <w:color w:val="auto"/>
                <w:szCs w:val="24"/>
              </w:rPr>
              <w:t>27 Gloucester Road Coleford Gloucestershire GL16 8BH</w:t>
            </w:r>
          </w:p>
          <w:p w14:paraId="4FE6C944" w14:textId="4F906F0B" w:rsidR="00586DD4" w:rsidRPr="00FF5C58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9516" w14:textId="77777777" w:rsidR="00A33240" w:rsidRPr="00A33240" w:rsidRDefault="00A33240" w:rsidP="00A33240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A33240">
              <w:rPr>
                <w:rFonts w:eastAsia="MS Mincho"/>
                <w:bCs/>
                <w:szCs w:val="24"/>
              </w:rPr>
              <w:t>Erection of a single-storey rear and side extension and partial first floor extension, with internal and external associated works. Demolition of the existing single-storey kitchen and lean-too.</w:t>
            </w:r>
          </w:p>
          <w:p w14:paraId="63C40E0B" w14:textId="1F389620" w:rsidR="00586DD4" w:rsidRPr="00FF5C58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C1228F" w:rsidRPr="001232B2" w14:paraId="36D1A59D" w14:textId="77777777" w:rsidTr="0061559D">
        <w:trPr>
          <w:trHeight w:val="75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DD3" w14:textId="0EB464F3" w:rsidR="00FE4699" w:rsidRDefault="00FE4699" w:rsidP="00A33240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No objection subject to</w:t>
            </w:r>
            <w:r w:rsidR="00D74829">
              <w:rPr>
                <w:rFonts w:eastAsia="MS Mincho"/>
                <w:bCs/>
                <w:szCs w:val="24"/>
              </w:rPr>
              <w:t xml:space="preserve"> mitigation</w:t>
            </w:r>
            <w:r w:rsidR="0080444D">
              <w:rPr>
                <w:rFonts w:eastAsia="MS Mincho"/>
                <w:bCs/>
                <w:szCs w:val="24"/>
              </w:rPr>
              <w:t xml:space="preserve"> / checks:</w:t>
            </w:r>
          </w:p>
          <w:p w14:paraId="775F7F32" w14:textId="346E7C49" w:rsidR="004C0174" w:rsidRDefault="004C0174" w:rsidP="00A33240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49EE3D90" w14:textId="72324F81" w:rsidR="00245BB2" w:rsidRPr="0080444D" w:rsidRDefault="0080444D" w:rsidP="0080444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As t</w:t>
            </w:r>
            <w:r w:rsidR="008A0A31" w:rsidRPr="0080444D">
              <w:rPr>
                <w:rFonts w:eastAsia="MS Mincho"/>
                <w:bCs/>
                <w:szCs w:val="24"/>
              </w:rPr>
              <w:t>his property is within the Conservation Area there</w:t>
            </w:r>
            <w:r w:rsidR="005C38ED" w:rsidRPr="0080444D">
              <w:rPr>
                <w:rFonts w:eastAsia="MS Mincho"/>
                <w:bCs/>
                <w:szCs w:val="24"/>
              </w:rPr>
              <w:t xml:space="preserve"> </w:t>
            </w:r>
            <w:r>
              <w:rPr>
                <w:rFonts w:eastAsia="MS Mincho"/>
                <w:bCs/>
                <w:szCs w:val="24"/>
              </w:rPr>
              <w:t xml:space="preserve">is </w:t>
            </w:r>
            <w:r w:rsidR="005C38ED" w:rsidRPr="0080444D">
              <w:rPr>
                <w:rFonts w:eastAsia="MS Mincho"/>
                <w:bCs/>
                <w:szCs w:val="24"/>
              </w:rPr>
              <w:t>a</w:t>
            </w:r>
            <w:r w:rsidR="00245BB2" w:rsidRPr="0080444D">
              <w:rPr>
                <w:rFonts w:eastAsia="MS Mincho"/>
                <w:bCs/>
                <w:szCs w:val="24"/>
              </w:rPr>
              <w:t>n opportunity to replace the upper windows with mor</w:t>
            </w:r>
            <w:r w:rsidR="00BC76C6" w:rsidRPr="0080444D">
              <w:rPr>
                <w:rFonts w:eastAsia="MS Mincho"/>
                <w:bCs/>
                <w:szCs w:val="24"/>
              </w:rPr>
              <w:t xml:space="preserve">e </w:t>
            </w:r>
            <w:r w:rsidR="00245BB2" w:rsidRPr="0080444D">
              <w:rPr>
                <w:rFonts w:eastAsia="MS Mincho"/>
                <w:bCs/>
                <w:szCs w:val="24"/>
              </w:rPr>
              <w:t>in</w:t>
            </w:r>
            <w:r w:rsidR="005C38ED" w:rsidRPr="0080444D">
              <w:rPr>
                <w:rFonts w:eastAsia="MS Mincho"/>
                <w:bCs/>
                <w:szCs w:val="24"/>
              </w:rPr>
              <w:t>-</w:t>
            </w:r>
            <w:r w:rsidR="00245BB2" w:rsidRPr="0080444D">
              <w:rPr>
                <w:rFonts w:eastAsia="MS Mincho"/>
                <w:bCs/>
                <w:szCs w:val="24"/>
              </w:rPr>
              <w:t>character windows</w:t>
            </w:r>
            <w:r w:rsidR="00DB084D">
              <w:rPr>
                <w:rFonts w:eastAsia="MS Mincho"/>
                <w:bCs/>
                <w:szCs w:val="24"/>
              </w:rPr>
              <w:t xml:space="preserve">. Conservation officer comments required. </w:t>
            </w:r>
          </w:p>
          <w:p w14:paraId="05BD3C4F" w14:textId="77777777" w:rsidR="007D39A8" w:rsidRDefault="007D39A8" w:rsidP="00A33240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7336B7B5" w14:textId="6286DA45" w:rsidR="00C24454" w:rsidRPr="004B1874" w:rsidRDefault="007D39A8" w:rsidP="00C310E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4B1874">
              <w:rPr>
                <w:rFonts w:eastAsia="MS Mincho"/>
                <w:bCs/>
                <w:szCs w:val="24"/>
              </w:rPr>
              <w:t xml:space="preserve">Given that the whole of the width of the plot is being taken up then fire safety </w:t>
            </w:r>
            <w:r w:rsidR="004B1874" w:rsidRPr="004B1874">
              <w:rPr>
                <w:rFonts w:eastAsia="MS Mincho"/>
                <w:bCs/>
                <w:szCs w:val="24"/>
              </w:rPr>
              <w:t xml:space="preserve">/ escape </w:t>
            </w:r>
            <w:r w:rsidRPr="004B1874">
              <w:rPr>
                <w:rFonts w:eastAsia="MS Mincho"/>
                <w:bCs/>
                <w:szCs w:val="24"/>
              </w:rPr>
              <w:t xml:space="preserve">considerations for the back bedroom would need </w:t>
            </w:r>
            <w:r w:rsidR="00DB084D" w:rsidRPr="004B1874">
              <w:rPr>
                <w:rFonts w:eastAsia="MS Mincho"/>
                <w:bCs/>
                <w:szCs w:val="24"/>
              </w:rPr>
              <w:t xml:space="preserve">checks. </w:t>
            </w:r>
            <w:r w:rsidR="004B1874" w:rsidRPr="004B1874">
              <w:rPr>
                <w:rFonts w:eastAsia="MS Mincho"/>
                <w:bCs/>
                <w:szCs w:val="24"/>
              </w:rPr>
              <w:t xml:space="preserve">We refer to the fire officers for their advice on the rear window in the third bedroom. </w:t>
            </w:r>
            <w:r w:rsidR="00C24454" w:rsidRPr="004B1874">
              <w:rPr>
                <w:rFonts w:eastAsia="MS Mincho"/>
                <w:bCs/>
                <w:szCs w:val="24"/>
              </w:rPr>
              <w:t xml:space="preserve"> </w:t>
            </w:r>
          </w:p>
          <w:p w14:paraId="032ED5ED" w14:textId="647CBA56" w:rsidR="00D74829" w:rsidRPr="00A33240" w:rsidRDefault="00D74829" w:rsidP="004B187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8548BF" w:rsidRPr="001232B2" w14:paraId="6B2B872A" w14:textId="77777777" w:rsidTr="00CE73FE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FF7" w14:textId="266B97FD" w:rsidR="008548BF" w:rsidRPr="00A33240" w:rsidRDefault="008548BF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548BF">
              <w:rPr>
                <w:bCs/>
                <w:color w:val="auto"/>
                <w:szCs w:val="24"/>
              </w:rPr>
              <w:t>P0434/25/OUT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EA" w14:textId="045832AC" w:rsidR="008548BF" w:rsidRPr="00A33240" w:rsidRDefault="00744DE5" w:rsidP="00A33240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744DE5">
              <w:rPr>
                <w:bCs/>
                <w:color w:val="auto"/>
                <w:szCs w:val="24"/>
              </w:rPr>
              <w:t xml:space="preserve">Land Off </w:t>
            </w:r>
            <w:proofErr w:type="spellStart"/>
            <w:r w:rsidRPr="00744DE5">
              <w:rPr>
                <w:bCs/>
                <w:color w:val="auto"/>
                <w:szCs w:val="24"/>
              </w:rPr>
              <w:t>Poolway</w:t>
            </w:r>
            <w:proofErr w:type="spellEnd"/>
            <w:r w:rsidRPr="00744DE5">
              <w:rPr>
                <w:bCs/>
                <w:color w:val="auto"/>
                <w:szCs w:val="24"/>
              </w:rPr>
              <w:t xml:space="preserve"> Road, Broadwell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803" w14:textId="77777777" w:rsidR="00A112CF" w:rsidRPr="00A112CF" w:rsidRDefault="00A112CF" w:rsidP="00A112CF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A112CF">
              <w:rPr>
                <w:rFonts w:eastAsia="MS Mincho"/>
                <w:bCs/>
                <w:szCs w:val="24"/>
              </w:rPr>
              <w:t>Outline application for the erection of up to 58 dwellings (40% will be affordable housing)</w:t>
            </w:r>
          </w:p>
          <w:p w14:paraId="6BE92B35" w14:textId="19AFA049" w:rsidR="008548BF" w:rsidRPr="00A33240" w:rsidRDefault="00A112CF" w:rsidP="00A112CF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A112CF">
              <w:rPr>
                <w:rFonts w:eastAsia="MS Mincho"/>
                <w:bCs/>
                <w:szCs w:val="24"/>
              </w:rPr>
              <w:t>and associated engineering works. (some matters reserved)</w:t>
            </w:r>
          </w:p>
        </w:tc>
      </w:tr>
      <w:tr w:rsidR="00D71DD1" w:rsidRPr="001232B2" w14:paraId="2DA0563A" w14:textId="77777777" w:rsidTr="001B303D">
        <w:trPr>
          <w:trHeight w:val="75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DE0" w14:textId="77777777" w:rsidR="007D5F91" w:rsidRDefault="007D5F91" w:rsidP="00A112CF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091AADB9" w14:textId="7C82142B" w:rsidR="007D5F91" w:rsidRDefault="007D5F91" w:rsidP="007D5F91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The site is p</w:t>
            </w:r>
            <w:r>
              <w:rPr>
                <w:rFonts w:eastAsia="MS Mincho"/>
                <w:bCs/>
                <w:szCs w:val="24"/>
              </w:rPr>
              <w:t>art of the Green Ring CNE2 and</w:t>
            </w:r>
            <w:r>
              <w:rPr>
                <w:rFonts w:eastAsia="MS Mincho"/>
                <w:bCs/>
                <w:szCs w:val="24"/>
              </w:rPr>
              <w:t xml:space="preserve"> currently</w:t>
            </w:r>
            <w:r>
              <w:rPr>
                <w:rFonts w:eastAsia="MS Mincho"/>
                <w:bCs/>
                <w:szCs w:val="24"/>
              </w:rPr>
              <w:t xml:space="preserve"> should be protected</w:t>
            </w:r>
            <w:r>
              <w:rPr>
                <w:rFonts w:eastAsia="MS Mincho"/>
                <w:bCs/>
                <w:szCs w:val="24"/>
              </w:rPr>
              <w:t>.</w:t>
            </w:r>
            <w:r w:rsidR="00FB4B5B">
              <w:rPr>
                <w:rFonts w:eastAsia="MS Mincho"/>
                <w:bCs/>
                <w:szCs w:val="24"/>
              </w:rPr>
              <w:t xml:space="preserve"> We note it is cited in the Local Plan</w:t>
            </w:r>
            <w:r w:rsidR="003C7A88">
              <w:rPr>
                <w:rFonts w:eastAsia="MS Mincho"/>
                <w:bCs/>
                <w:szCs w:val="24"/>
              </w:rPr>
              <w:t>.</w:t>
            </w:r>
          </w:p>
          <w:p w14:paraId="23CDF0AC" w14:textId="48057867" w:rsidR="007D5F91" w:rsidRDefault="007D5F91" w:rsidP="007D5F91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The</w:t>
            </w:r>
            <w:r>
              <w:rPr>
                <w:rFonts w:eastAsia="MS Mincho"/>
                <w:bCs/>
                <w:szCs w:val="24"/>
              </w:rPr>
              <w:t xml:space="preserve"> nibbling away </w:t>
            </w:r>
            <w:r>
              <w:rPr>
                <w:rFonts w:eastAsia="MS Mincho"/>
                <w:bCs/>
                <w:szCs w:val="24"/>
              </w:rPr>
              <w:t>of</w:t>
            </w:r>
            <w:r>
              <w:rPr>
                <w:rFonts w:eastAsia="MS Mincho"/>
                <w:bCs/>
                <w:szCs w:val="24"/>
              </w:rPr>
              <w:t xml:space="preserve"> the Green Ring </w:t>
            </w:r>
            <w:r w:rsidR="0042687F">
              <w:rPr>
                <w:rFonts w:eastAsia="MS Mincho"/>
                <w:bCs/>
                <w:szCs w:val="24"/>
              </w:rPr>
              <w:t>is noted. As proposed</w:t>
            </w:r>
            <w:r w:rsidR="00656575">
              <w:rPr>
                <w:rFonts w:eastAsia="MS Mincho"/>
                <w:bCs/>
                <w:szCs w:val="24"/>
              </w:rPr>
              <w:t>,</w:t>
            </w:r>
            <w:r w:rsidR="0042687F">
              <w:rPr>
                <w:rFonts w:eastAsia="MS Mincho"/>
                <w:bCs/>
                <w:szCs w:val="24"/>
              </w:rPr>
              <w:t xml:space="preserve"> this would prevent any</w:t>
            </w:r>
            <w:r>
              <w:rPr>
                <w:rFonts w:eastAsia="MS Mincho"/>
                <w:bCs/>
                <w:szCs w:val="24"/>
              </w:rPr>
              <w:t xml:space="preserve"> extension of </w:t>
            </w:r>
            <w:r w:rsidR="0042687F">
              <w:rPr>
                <w:rFonts w:eastAsia="MS Mincho"/>
                <w:bCs/>
                <w:szCs w:val="24"/>
              </w:rPr>
              <w:t>Broadwell Football Club,</w:t>
            </w:r>
            <w:r>
              <w:rPr>
                <w:rFonts w:eastAsia="MS Mincho"/>
                <w:bCs/>
                <w:szCs w:val="24"/>
              </w:rPr>
              <w:t xml:space="preserve"> should they wish to do </w:t>
            </w:r>
            <w:r w:rsidR="0042687F">
              <w:rPr>
                <w:rFonts w:eastAsia="MS Mincho"/>
                <w:bCs/>
                <w:szCs w:val="24"/>
              </w:rPr>
              <w:t>so</w:t>
            </w:r>
            <w:r>
              <w:rPr>
                <w:rFonts w:eastAsia="MS Mincho"/>
                <w:bCs/>
                <w:szCs w:val="24"/>
              </w:rPr>
              <w:t>.</w:t>
            </w:r>
            <w:r w:rsidR="00656575">
              <w:rPr>
                <w:rFonts w:eastAsia="MS Mincho"/>
                <w:bCs/>
                <w:szCs w:val="24"/>
              </w:rPr>
              <w:t xml:space="preserve"> However, we </w:t>
            </w:r>
            <w:r>
              <w:rPr>
                <w:rFonts w:eastAsia="MS Mincho"/>
                <w:bCs/>
                <w:szCs w:val="24"/>
              </w:rPr>
              <w:t xml:space="preserve">are currently reviewing the </w:t>
            </w:r>
            <w:r w:rsidR="00656575">
              <w:rPr>
                <w:rFonts w:eastAsia="MS Mincho"/>
                <w:bCs/>
                <w:szCs w:val="24"/>
              </w:rPr>
              <w:t>C</w:t>
            </w:r>
            <w:r>
              <w:rPr>
                <w:rFonts w:eastAsia="MS Mincho"/>
                <w:bCs/>
                <w:szCs w:val="24"/>
              </w:rPr>
              <w:t>NDP</w:t>
            </w:r>
            <w:r w:rsidR="00656575">
              <w:rPr>
                <w:rFonts w:eastAsia="MS Mincho"/>
                <w:bCs/>
                <w:szCs w:val="24"/>
              </w:rPr>
              <w:t>, in the light</w:t>
            </w:r>
            <w:r w:rsidR="00472FA0">
              <w:rPr>
                <w:rFonts w:eastAsia="MS Mincho"/>
                <w:bCs/>
                <w:szCs w:val="24"/>
              </w:rPr>
              <w:t xml:space="preserve"> of the need for more housing, which may be relevant to this. </w:t>
            </w:r>
            <w:r>
              <w:rPr>
                <w:rFonts w:eastAsia="MS Mincho"/>
                <w:bCs/>
                <w:szCs w:val="24"/>
              </w:rPr>
              <w:t xml:space="preserve"> </w:t>
            </w:r>
          </w:p>
          <w:p w14:paraId="136AF3E1" w14:textId="77777777" w:rsidR="007D5F91" w:rsidRDefault="007D5F91" w:rsidP="00A112CF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40A10C3E" w14:textId="7E51FF45" w:rsidR="00D71DD1" w:rsidRDefault="00FB4B5B" w:rsidP="00A112CF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There is a</w:t>
            </w:r>
            <w:r w:rsidR="00226EF7">
              <w:rPr>
                <w:rFonts w:eastAsia="MS Mincho"/>
                <w:bCs/>
                <w:szCs w:val="24"/>
              </w:rPr>
              <w:t xml:space="preserve"> need for </w:t>
            </w:r>
            <w:r w:rsidR="00A721A8">
              <w:rPr>
                <w:rFonts w:eastAsia="MS Mincho"/>
                <w:bCs/>
                <w:szCs w:val="24"/>
              </w:rPr>
              <w:t>more</w:t>
            </w:r>
            <w:r w:rsidR="00226EF7">
              <w:rPr>
                <w:rFonts w:eastAsia="MS Mincho"/>
                <w:bCs/>
                <w:szCs w:val="24"/>
              </w:rPr>
              <w:t xml:space="preserve"> information</w:t>
            </w:r>
            <w:r w:rsidR="00A721A8">
              <w:rPr>
                <w:rFonts w:eastAsia="MS Mincho"/>
                <w:bCs/>
                <w:szCs w:val="24"/>
              </w:rPr>
              <w:t>:</w:t>
            </w:r>
          </w:p>
          <w:p w14:paraId="00FAF9DE" w14:textId="77777777" w:rsidR="007D5F91" w:rsidRDefault="007D5F91" w:rsidP="00A112CF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368CD21A" w14:textId="0F7790E5" w:rsidR="00E40287" w:rsidRPr="00A721A8" w:rsidRDefault="00E40287" w:rsidP="00A721A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eastAsia="MS Mincho"/>
                <w:bCs/>
                <w:szCs w:val="24"/>
              </w:rPr>
            </w:pPr>
            <w:r w:rsidRPr="00A721A8">
              <w:rPr>
                <w:rFonts w:eastAsia="MS Mincho"/>
                <w:bCs/>
                <w:szCs w:val="24"/>
              </w:rPr>
              <w:t>This is an area that has been undermined in the past</w:t>
            </w:r>
            <w:r w:rsidR="00A721A8">
              <w:rPr>
                <w:rFonts w:eastAsia="MS Mincho"/>
                <w:bCs/>
                <w:szCs w:val="24"/>
              </w:rPr>
              <w:t xml:space="preserve">. Checks need to </w:t>
            </w:r>
            <w:proofErr w:type="gramStart"/>
            <w:r w:rsidR="00A721A8">
              <w:rPr>
                <w:rFonts w:eastAsia="MS Mincho"/>
                <w:bCs/>
                <w:szCs w:val="24"/>
              </w:rPr>
              <w:t>made</w:t>
            </w:r>
            <w:proofErr w:type="gramEnd"/>
            <w:r w:rsidR="00A721A8">
              <w:rPr>
                <w:rFonts w:eastAsia="MS Mincho"/>
                <w:bCs/>
                <w:szCs w:val="24"/>
              </w:rPr>
              <w:t xml:space="preserve">. </w:t>
            </w:r>
          </w:p>
          <w:p w14:paraId="43C80217" w14:textId="7B07DCEA" w:rsidR="00B51766" w:rsidRPr="00A721A8" w:rsidRDefault="00996592" w:rsidP="00A721A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eastAsia="MS Mincho"/>
                <w:bCs/>
                <w:szCs w:val="24"/>
              </w:rPr>
            </w:pPr>
            <w:r w:rsidRPr="00A721A8">
              <w:rPr>
                <w:rFonts w:eastAsia="MS Mincho"/>
                <w:bCs/>
                <w:szCs w:val="24"/>
              </w:rPr>
              <w:t>GRCC</w:t>
            </w:r>
            <w:r w:rsidR="00A721A8">
              <w:rPr>
                <w:rFonts w:eastAsia="MS Mincho"/>
                <w:bCs/>
                <w:szCs w:val="24"/>
              </w:rPr>
              <w:t xml:space="preserve">, Highways </w:t>
            </w:r>
            <w:r w:rsidR="000B7A40">
              <w:rPr>
                <w:rFonts w:eastAsia="MS Mincho"/>
                <w:bCs/>
                <w:szCs w:val="24"/>
              </w:rPr>
              <w:t xml:space="preserve">to </w:t>
            </w:r>
            <w:r w:rsidRPr="00A721A8">
              <w:rPr>
                <w:rFonts w:eastAsia="MS Mincho"/>
                <w:bCs/>
                <w:szCs w:val="24"/>
              </w:rPr>
              <w:t xml:space="preserve">check visibility splay to the west, </w:t>
            </w:r>
            <w:r w:rsidR="000B7A40">
              <w:rPr>
                <w:rFonts w:eastAsia="MS Mincho"/>
                <w:bCs/>
                <w:szCs w:val="24"/>
              </w:rPr>
              <w:t xml:space="preserve">especially </w:t>
            </w:r>
            <w:r w:rsidRPr="00A721A8">
              <w:rPr>
                <w:rFonts w:eastAsia="MS Mincho"/>
                <w:bCs/>
                <w:szCs w:val="24"/>
              </w:rPr>
              <w:t>taking account the drop in slope</w:t>
            </w:r>
            <w:r w:rsidR="000B7A40">
              <w:rPr>
                <w:rFonts w:eastAsia="MS Mincho"/>
                <w:bCs/>
                <w:szCs w:val="24"/>
              </w:rPr>
              <w:t xml:space="preserve"> towards Coleford and the </w:t>
            </w:r>
            <w:r w:rsidR="009D6766">
              <w:rPr>
                <w:rFonts w:eastAsia="MS Mincho"/>
                <w:bCs/>
                <w:szCs w:val="24"/>
              </w:rPr>
              <w:t xml:space="preserve">bend to the east at the small junction. </w:t>
            </w:r>
          </w:p>
          <w:p w14:paraId="2CD181E8" w14:textId="22F81AE7" w:rsidR="008A0A31" w:rsidRPr="009D6766" w:rsidRDefault="008A0A31" w:rsidP="009D6766">
            <w:pPr>
              <w:pStyle w:val="ListParagraph"/>
              <w:autoSpaceDE w:val="0"/>
              <w:autoSpaceDN w:val="0"/>
              <w:spacing w:after="0" w:line="240" w:lineRule="auto"/>
              <w:ind w:firstLine="0"/>
              <w:rPr>
                <w:rFonts w:eastAsia="MS Mincho"/>
                <w:bCs/>
                <w:szCs w:val="24"/>
              </w:rPr>
            </w:pPr>
            <w:r w:rsidRPr="009D6766">
              <w:rPr>
                <w:rFonts w:eastAsia="MS Mincho"/>
                <w:bCs/>
                <w:szCs w:val="24"/>
              </w:rPr>
              <w:t>To check road safety</w:t>
            </w:r>
            <w:r w:rsidR="009D6766">
              <w:rPr>
                <w:rFonts w:eastAsia="MS Mincho"/>
                <w:bCs/>
                <w:szCs w:val="24"/>
              </w:rPr>
              <w:t>,</w:t>
            </w:r>
            <w:r w:rsidRPr="009D6766">
              <w:rPr>
                <w:rFonts w:eastAsia="MS Mincho"/>
                <w:bCs/>
                <w:szCs w:val="24"/>
              </w:rPr>
              <w:t xml:space="preserve"> particularly with </w:t>
            </w:r>
            <w:r w:rsidRPr="009D6766">
              <w:rPr>
                <w:rFonts w:eastAsia="MS Mincho"/>
                <w:bCs/>
                <w:szCs w:val="24"/>
                <w:u w:val="single"/>
              </w:rPr>
              <w:t>2</w:t>
            </w:r>
            <w:r w:rsidRPr="009D6766">
              <w:rPr>
                <w:rFonts w:eastAsia="MS Mincho"/>
                <w:bCs/>
                <w:szCs w:val="24"/>
              </w:rPr>
              <w:t xml:space="preserve"> </w:t>
            </w:r>
            <w:r w:rsidR="009D6766">
              <w:rPr>
                <w:rFonts w:eastAsia="MS Mincho"/>
                <w:bCs/>
                <w:szCs w:val="24"/>
              </w:rPr>
              <w:t xml:space="preserve">pedestrian </w:t>
            </w:r>
            <w:r w:rsidRPr="009D6766">
              <w:rPr>
                <w:rFonts w:eastAsia="MS Mincho"/>
                <w:bCs/>
                <w:szCs w:val="24"/>
              </w:rPr>
              <w:t>crossing</w:t>
            </w:r>
            <w:r w:rsidR="009D6766">
              <w:rPr>
                <w:rFonts w:eastAsia="MS Mincho"/>
                <w:bCs/>
                <w:szCs w:val="24"/>
              </w:rPr>
              <w:t xml:space="preserve"> points in </w:t>
            </w:r>
            <w:proofErr w:type="gramStart"/>
            <w:r w:rsidR="009D6766">
              <w:rPr>
                <w:rFonts w:eastAsia="MS Mincho"/>
                <w:bCs/>
                <w:szCs w:val="24"/>
              </w:rPr>
              <w:t>close proximity</w:t>
            </w:r>
            <w:proofErr w:type="gramEnd"/>
            <w:r w:rsidR="009D6766">
              <w:rPr>
                <w:rFonts w:eastAsia="MS Mincho"/>
                <w:bCs/>
                <w:szCs w:val="24"/>
              </w:rPr>
              <w:t>.</w:t>
            </w:r>
            <w:r w:rsidRPr="009D6766">
              <w:rPr>
                <w:rFonts w:eastAsia="MS Mincho"/>
                <w:bCs/>
                <w:szCs w:val="24"/>
              </w:rPr>
              <w:t xml:space="preserve"> </w:t>
            </w:r>
          </w:p>
          <w:p w14:paraId="47C78674" w14:textId="26E3E430" w:rsidR="00244C40" w:rsidRPr="00244C40" w:rsidRDefault="009D6766" w:rsidP="00244C4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Could </w:t>
            </w:r>
            <w:r w:rsidR="0009438C">
              <w:rPr>
                <w:rFonts w:eastAsia="MS Mincho"/>
                <w:bCs/>
                <w:szCs w:val="24"/>
              </w:rPr>
              <w:t xml:space="preserve">there be an additional </w:t>
            </w:r>
            <w:r w:rsidR="009C57FA" w:rsidRPr="009D6766">
              <w:rPr>
                <w:rFonts w:eastAsia="MS Mincho"/>
                <w:bCs/>
                <w:szCs w:val="24"/>
              </w:rPr>
              <w:t xml:space="preserve">footpath access through </w:t>
            </w:r>
            <w:r w:rsidR="0009438C">
              <w:rPr>
                <w:rFonts w:eastAsia="MS Mincho"/>
                <w:bCs/>
                <w:szCs w:val="24"/>
              </w:rPr>
              <w:t xml:space="preserve">to </w:t>
            </w:r>
            <w:r w:rsidR="009C57FA" w:rsidRPr="009D6766">
              <w:rPr>
                <w:rFonts w:eastAsia="MS Mincho"/>
                <w:bCs/>
                <w:szCs w:val="24"/>
              </w:rPr>
              <w:t>garages in Queensway</w:t>
            </w:r>
            <w:r w:rsidR="00955969">
              <w:rPr>
                <w:rFonts w:eastAsia="MS Mincho"/>
                <w:bCs/>
                <w:szCs w:val="24"/>
              </w:rPr>
              <w:t xml:space="preserve">. </w:t>
            </w:r>
            <w:r w:rsidR="009B1605">
              <w:rPr>
                <w:rFonts w:eastAsia="MS Mincho"/>
                <w:bCs/>
                <w:szCs w:val="24"/>
              </w:rPr>
              <w:t xml:space="preserve">This </w:t>
            </w:r>
            <w:proofErr w:type="gramStart"/>
            <w:r w:rsidR="00955969">
              <w:rPr>
                <w:rFonts w:eastAsia="MS Mincho"/>
                <w:bCs/>
                <w:szCs w:val="24"/>
              </w:rPr>
              <w:t xml:space="preserve">would </w:t>
            </w:r>
            <w:r w:rsidR="009C57FA" w:rsidRPr="009D6766">
              <w:rPr>
                <w:rFonts w:eastAsia="MS Mincho"/>
                <w:bCs/>
                <w:szCs w:val="24"/>
              </w:rPr>
              <w:t xml:space="preserve"> increase</w:t>
            </w:r>
            <w:proofErr w:type="gramEnd"/>
            <w:r w:rsidR="009C57FA" w:rsidRPr="009D6766">
              <w:rPr>
                <w:rFonts w:eastAsia="MS Mincho"/>
                <w:bCs/>
                <w:szCs w:val="24"/>
              </w:rPr>
              <w:t xml:space="preserve"> safety and reduce the number of children crossing the road</w:t>
            </w:r>
            <w:r w:rsidR="00955969">
              <w:rPr>
                <w:rFonts w:eastAsia="MS Mincho"/>
                <w:bCs/>
                <w:szCs w:val="24"/>
              </w:rPr>
              <w:t xml:space="preserve"> on their way to infant and junior school at </w:t>
            </w:r>
            <w:proofErr w:type="spellStart"/>
            <w:r w:rsidR="00955969">
              <w:rPr>
                <w:rFonts w:eastAsia="MS Mincho"/>
                <w:bCs/>
                <w:szCs w:val="24"/>
              </w:rPr>
              <w:t>Coalway</w:t>
            </w:r>
            <w:proofErr w:type="spellEnd"/>
            <w:r w:rsidR="00955969">
              <w:rPr>
                <w:rFonts w:eastAsia="MS Mincho"/>
                <w:bCs/>
                <w:szCs w:val="24"/>
              </w:rPr>
              <w:t xml:space="preserve">. </w:t>
            </w:r>
          </w:p>
          <w:p w14:paraId="2AEF8E63" w14:textId="5CE66102" w:rsidR="00141284" w:rsidRPr="009D6766" w:rsidRDefault="00141284" w:rsidP="009D676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Ecological surveys are rapidly running out of date (October</w:t>
            </w:r>
            <w:r w:rsidR="00244C40">
              <w:rPr>
                <w:rFonts w:eastAsia="MS Mincho"/>
                <w:bCs/>
                <w:szCs w:val="24"/>
              </w:rPr>
              <w:t xml:space="preserve"> 2025 is end of validity). </w:t>
            </w:r>
          </w:p>
          <w:p w14:paraId="624CAD84" w14:textId="77777777" w:rsidR="00141284" w:rsidRDefault="00141284" w:rsidP="00141284">
            <w:pPr>
              <w:pStyle w:val="ListParagraph"/>
              <w:autoSpaceDE w:val="0"/>
              <w:autoSpaceDN w:val="0"/>
              <w:spacing w:after="0" w:line="240" w:lineRule="auto"/>
              <w:ind w:firstLine="0"/>
              <w:rPr>
                <w:rFonts w:eastAsia="MS Mincho"/>
                <w:bCs/>
                <w:szCs w:val="24"/>
              </w:rPr>
            </w:pPr>
          </w:p>
          <w:p w14:paraId="5FF69193" w14:textId="7E0A0AC9" w:rsidR="00B871B5" w:rsidRPr="00955969" w:rsidRDefault="00B871B5" w:rsidP="00141284">
            <w:pPr>
              <w:pStyle w:val="ListParagraph"/>
              <w:autoSpaceDE w:val="0"/>
              <w:autoSpaceDN w:val="0"/>
              <w:spacing w:after="0" w:line="240" w:lineRule="auto"/>
              <w:ind w:firstLine="0"/>
              <w:rPr>
                <w:rFonts w:eastAsia="MS Mincho"/>
                <w:bCs/>
                <w:szCs w:val="24"/>
              </w:rPr>
            </w:pPr>
            <w:r w:rsidRPr="00955969">
              <w:rPr>
                <w:rFonts w:eastAsia="MS Mincho"/>
                <w:bCs/>
                <w:szCs w:val="24"/>
              </w:rPr>
              <w:t xml:space="preserve">We note the adjacent Broadwell </w:t>
            </w:r>
            <w:r w:rsidR="009B1605" w:rsidRPr="00955969">
              <w:rPr>
                <w:rFonts w:eastAsia="MS Mincho"/>
                <w:bCs/>
                <w:szCs w:val="24"/>
              </w:rPr>
              <w:t>F</w:t>
            </w:r>
            <w:r w:rsidR="009B1605">
              <w:rPr>
                <w:rFonts w:eastAsia="MS Mincho"/>
                <w:bCs/>
                <w:szCs w:val="24"/>
              </w:rPr>
              <w:t>ootball</w:t>
            </w:r>
            <w:r w:rsidR="00955969">
              <w:rPr>
                <w:rFonts w:eastAsia="MS Mincho"/>
                <w:bCs/>
                <w:szCs w:val="24"/>
              </w:rPr>
              <w:t xml:space="preserve"> </w:t>
            </w:r>
            <w:r w:rsidRPr="00955969">
              <w:rPr>
                <w:rFonts w:eastAsia="MS Mincho"/>
                <w:bCs/>
                <w:szCs w:val="24"/>
              </w:rPr>
              <w:t>C</w:t>
            </w:r>
            <w:r w:rsidR="009B1605">
              <w:rPr>
                <w:rFonts w:eastAsia="MS Mincho"/>
                <w:bCs/>
                <w:szCs w:val="24"/>
              </w:rPr>
              <w:t>lub</w:t>
            </w:r>
            <w:r w:rsidRPr="00955969">
              <w:rPr>
                <w:rFonts w:eastAsia="MS Mincho"/>
                <w:bCs/>
                <w:szCs w:val="24"/>
              </w:rPr>
              <w:t xml:space="preserve"> and will be interested in their comments</w:t>
            </w:r>
            <w:r w:rsidR="009B1605">
              <w:rPr>
                <w:rFonts w:eastAsia="MS Mincho"/>
                <w:bCs/>
                <w:szCs w:val="24"/>
              </w:rPr>
              <w:t xml:space="preserve"> </w:t>
            </w:r>
            <w:proofErr w:type="gramStart"/>
            <w:r w:rsidR="009B1605">
              <w:rPr>
                <w:rFonts w:eastAsia="MS Mincho"/>
                <w:bCs/>
                <w:szCs w:val="24"/>
              </w:rPr>
              <w:t>with regard to</w:t>
            </w:r>
            <w:proofErr w:type="gramEnd"/>
            <w:r w:rsidR="009B1605">
              <w:rPr>
                <w:rFonts w:eastAsia="MS Mincho"/>
                <w:bCs/>
                <w:szCs w:val="24"/>
              </w:rPr>
              <w:t xml:space="preserve"> the perimeter of Coleford. </w:t>
            </w:r>
          </w:p>
          <w:p w14:paraId="40F08032" w14:textId="020333E9" w:rsidR="00BF7C29" w:rsidRDefault="00083AFC" w:rsidP="009B18AC">
            <w:pPr>
              <w:autoSpaceDE w:val="0"/>
              <w:autoSpaceDN w:val="0"/>
              <w:spacing w:after="0" w:line="240" w:lineRule="auto"/>
              <w:ind w:left="714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There may be a need for </w:t>
            </w:r>
            <w:r w:rsidR="0004756F">
              <w:rPr>
                <w:rFonts w:eastAsia="MS Mincho"/>
                <w:bCs/>
                <w:szCs w:val="24"/>
              </w:rPr>
              <w:t>Section 106 for</w:t>
            </w:r>
            <w:r>
              <w:rPr>
                <w:rFonts w:eastAsia="MS Mincho"/>
                <w:bCs/>
                <w:szCs w:val="24"/>
              </w:rPr>
              <w:t xml:space="preserve"> a</w:t>
            </w:r>
            <w:r w:rsidR="0004756F">
              <w:rPr>
                <w:rFonts w:eastAsia="MS Mincho"/>
                <w:bCs/>
                <w:szCs w:val="24"/>
              </w:rPr>
              <w:t xml:space="preserve"> school crossing</w:t>
            </w:r>
            <w:r w:rsidR="009B18AC">
              <w:rPr>
                <w:rFonts w:eastAsia="MS Mincho"/>
                <w:bCs/>
                <w:szCs w:val="24"/>
              </w:rPr>
              <w:t xml:space="preserve"> towards Five Acres at Broadwell Bridge. </w:t>
            </w:r>
          </w:p>
          <w:p w14:paraId="652DEB14" w14:textId="73C6CE97" w:rsidR="007D5F91" w:rsidRPr="00A112CF" w:rsidRDefault="007D5F91" w:rsidP="00A112CF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</w:tbl>
    <w:p w14:paraId="50829A9A" w14:textId="77777777" w:rsidR="00027AEC" w:rsidRDefault="00027AEC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5CC175CF" w:rsidR="00B07719" w:rsidRPr="000E26DB" w:rsidRDefault="00774B7A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3A13F654" w14:textId="77777777" w:rsidR="000E2D28" w:rsidRPr="004634C6" w:rsidRDefault="000E2D28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27082B7" w14:textId="50BDF539" w:rsidR="00EA6478" w:rsidRDefault="00EA6478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>Recent planning decisions:</w:t>
      </w:r>
    </w:p>
    <w:p w14:paraId="7A3FB31D" w14:textId="77777777" w:rsidR="004864C9" w:rsidRPr="00975D37" w:rsidRDefault="004864C9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Cs/>
          <w:color w:val="auto"/>
          <w:sz w:val="24"/>
          <w:szCs w:val="24"/>
        </w:rPr>
      </w:pPr>
      <w:r w:rsidRPr="00975D37">
        <w:rPr>
          <w:bCs/>
          <w:color w:val="auto"/>
          <w:sz w:val="24"/>
          <w:szCs w:val="24"/>
        </w:rPr>
        <w:t>Erection of a single storey side extension, alterations to fenestration and raising of roof to garage with associated works.</w:t>
      </w:r>
    </w:p>
    <w:p w14:paraId="78C74A14" w14:textId="77777777" w:rsidR="004864C9" w:rsidRPr="00975D37" w:rsidRDefault="004864C9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Cs/>
          <w:color w:val="auto"/>
          <w:sz w:val="24"/>
          <w:szCs w:val="24"/>
        </w:rPr>
      </w:pPr>
      <w:r w:rsidRPr="00975D37">
        <w:rPr>
          <w:bCs/>
          <w:color w:val="auto"/>
          <w:sz w:val="24"/>
          <w:szCs w:val="24"/>
        </w:rPr>
        <w:lastRenderedPageBreak/>
        <w:t>Show more description</w:t>
      </w:r>
    </w:p>
    <w:p w14:paraId="7D9876AE" w14:textId="1CB0B886" w:rsidR="004864C9" w:rsidRPr="00975D37" w:rsidRDefault="004864C9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Cs/>
          <w:color w:val="auto"/>
          <w:sz w:val="24"/>
          <w:szCs w:val="24"/>
        </w:rPr>
      </w:pPr>
      <w:r w:rsidRPr="00975D37">
        <w:rPr>
          <w:bCs/>
          <w:color w:val="auto"/>
          <w:sz w:val="24"/>
          <w:szCs w:val="24"/>
        </w:rPr>
        <w:t>15 Bessemer C</w:t>
      </w:r>
      <w:r w:rsidR="00975D37" w:rsidRPr="00975D37">
        <w:rPr>
          <w:bCs/>
          <w:color w:val="auto"/>
          <w:sz w:val="24"/>
          <w:szCs w:val="24"/>
        </w:rPr>
        <w:t>l</w:t>
      </w:r>
      <w:r w:rsidRPr="00975D37">
        <w:rPr>
          <w:bCs/>
          <w:color w:val="auto"/>
          <w:sz w:val="24"/>
          <w:szCs w:val="24"/>
        </w:rPr>
        <w:t>ose Coleford Gloucestershire GL16 8HH</w:t>
      </w:r>
    </w:p>
    <w:p w14:paraId="55FF918B" w14:textId="12D14273" w:rsidR="007F2F26" w:rsidRPr="00975D37" w:rsidRDefault="004864C9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Cs/>
          <w:color w:val="auto"/>
          <w:sz w:val="24"/>
          <w:szCs w:val="24"/>
        </w:rPr>
      </w:pPr>
      <w:r w:rsidRPr="00A112CF">
        <w:rPr>
          <w:b/>
          <w:color w:val="auto"/>
          <w:sz w:val="24"/>
          <w:szCs w:val="24"/>
        </w:rPr>
        <w:t>Ref. No: P0228/25/FUL</w:t>
      </w:r>
      <w:r w:rsidRPr="00975D37">
        <w:rPr>
          <w:bCs/>
          <w:color w:val="auto"/>
          <w:sz w:val="24"/>
          <w:szCs w:val="24"/>
        </w:rPr>
        <w:t xml:space="preserve"> | Received: Tue 25 Feb 2025 | Validated: Wed 26 Feb 2025 | Status: Consent</w:t>
      </w:r>
    </w:p>
    <w:p w14:paraId="36353383" w14:textId="77777777" w:rsidR="004864C9" w:rsidRDefault="004864C9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/>
          <w:color w:val="auto"/>
          <w:sz w:val="24"/>
          <w:szCs w:val="24"/>
        </w:rPr>
      </w:pPr>
    </w:p>
    <w:p w14:paraId="18C7C4BC" w14:textId="77777777" w:rsidR="007F2F26" w:rsidRPr="00975D37" w:rsidRDefault="007F2F26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Cs/>
          <w:color w:val="auto"/>
          <w:sz w:val="24"/>
          <w:szCs w:val="24"/>
        </w:rPr>
      </w:pPr>
      <w:r w:rsidRPr="00975D37">
        <w:rPr>
          <w:bCs/>
          <w:color w:val="auto"/>
          <w:sz w:val="24"/>
          <w:szCs w:val="24"/>
        </w:rPr>
        <w:t>Erection of a single storey rear extension with associated works.</w:t>
      </w:r>
    </w:p>
    <w:p w14:paraId="37094056" w14:textId="729839FA" w:rsidR="007F2F26" w:rsidRPr="00975D37" w:rsidRDefault="007F2F26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Cs/>
          <w:color w:val="auto"/>
          <w:sz w:val="24"/>
          <w:szCs w:val="24"/>
        </w:rPr>
      </w:pPr>
      <w:r w:rsidRPr="00975D37">
        <w:rPr>
          <w:bCs/>
          <w:color w:val="auto"/>
          <w:sz w:val="24"/>
          <w:szCs w:val="24"/>
        </w:rPr>
        <w:t>7 Prospect Close Coleford Gloucestershire GL16 8DB</w:t>
      </w:r>
    </w:p>
    <w:p w14:paraId="78F5E7B9" w14:textId="77777777" w:rsidR="007F2F26" w:rsidRPr="00975D37" w:rsidRDefault="007F2F26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Cs/>
          <w:color w:val="auto"/>
          <w:sz w:val="24"/>
          <w:szCs w:val="24"/>
        </w:rPr>
      </w:pPr>
      <w:r w:rsidRPr="00A112CF">
        <w:rPr>
          <w:b/>
          <w:color w:val="auto"/>
          <w:sz w:val="24"/>
          <w:szCs w:val="24"/>
        </w:rPr>
        <w:t>Ref. No: P0274/25/FUL</w:t>
      </w:r>
      <w:r w:rsidRPr="00975D37">
        <w:rPr>
          <w:bCs/>
          <w:color w:val="auto"/>
          <w:sz w:val="24"/>
          <w:szCs w:val="24"/>
        </w:rPr>
        <w:t xml:space="preserve"> | Received: Wed 05 Mar 2025 | Validated: Thu 06 Mar 2025 | Status: Consent</w:t>
      </w:r>
    </w:p>
    <w:p w14:paraId="5B49C81C" w14:textId="77777777" w:rsidR="007F2F26" w:rsidRDefault="007F2F26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/>
          <w:color w:val="auto"/>
          <w:sz w:val="24"/>
          <w:szCs w:val="24"/>
        </w:rPr>
      </w:pPr>
    </w:p>
    <w:p w14:paraId="6217E099" w14:textId="77777777" w:rsidR="007F2F26" w:rsidRPr="00A112CF" w:rsidRDefault="007F2F26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Cs/>
          <w:color w:val="auto"/>
          <w:sz w:val="24"/>
          <w:szCs w:val="24"/>
        </w:rPr>
      </w:pPr>
      <w:r w:rsidRPr="00A112CF">
        <w:rPr>
          <w:bCs/>
          <w:color w:val="auto"/>
          <w:sz w:val="24"/>
          <w:szCs w:val="24"/>
        </w:rPr>
        <w:t>Discharge of condition 07 (CEMP report) relating to planning permission P0258/23/FUL</w:t>
      </w:r>
    </w:p>
    <w:p w14:paraId="0C520593" w14:textId="501EFCD1" w:rsidR="007F2F26" w:rsidRPr="00A112CF" w:rsidRDefault="007F2F26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Cs/>
          <w:color w:val="auto"/>
          <w:sz w:val="24"/>
          <w:szCs w:val="24"/>
        </w:rPr>
      </w:pPr>
      <w:r w:rsidRPr="00A112CF">
        <w:rPr>
          <w:bCs/>
          <w:color w:val="auto"/>
          <w:sz w:val="24"/>
          <w:szCs w:val="24"/>
        </w:rPr>
        <w:t xml:space="preserve">Woodlawn House </w:t>
      </w:r>
      <w:proofErr w:type="spellStart"/>
      <w:r w:rsidRPr="00A112CF">
        <w:rPr>
          <w:bCs/>
          <w:color w:val="auto"/>
          <w:sz w:val="24"/>
          <w:szCs w:val="24"/>
        </w:rPr>
        <w:t>Gorsty</w:t>
      </w:r>
      <w:proofErr w:type="spellEnd"/>
      <w:r w:rsidRPr="00A112CF">
        <w:rPr>
          <w:bCs/>
          <w:color w:val="auto"/>
          <w:sz w:val="24"/>
          <w:szCs w:val="24"/>
        </w:rPr>
        <w:t xml:space="preserve"> Knoll </w:t>
      </w:r>
      <w:proofErr w:type="spellStart"/>
      <w:r w:rsidRPr="00A112CF">
        <w:rPr>
          <w:bCs/>
          <w:color w:val="auto"/>
          <w:sz w:val="24"/>
          <w:szCs w:val="24"/>
        </w:rPr>
        <w:t>Milkwall</w:t>
      </w:r>
      <w:proofErr w:type="spellEnd"/>
      <w:r w:rsidRPr="00A112CF">
        <w:rPr>
          <w:bCs/>
          <w:color w:val="auto"/>
          <w:sz w:val="24"/>
          <w:szCs w:val="24"/>
        </w:rPr>
        <w:t xml:space="preserve"> Coleford Gloucestershire GL16 7LR</w:t>
      </w:r>
    </w:p>
    <w:p w14:paraId="2936A30D" w14:textId="41AC8150" w:rsidR="004864C9" w:rsidRDefault="007F2F26" w:rsidP="000375F1">
      <w:pPr>
        <w:pStyle w:val="ListParagraph"/>
        <w:autoSpaceDE w:val="0"/>
        <w:autoSpaceDN w:val="0"/>
        <w:spacing w:after="0" w:line="240" w:lineRule="auto"/>
        <w:ind w:left="714" w:firstLine="0"/>
        <w:rPr>
          <w:bCs/>
          <w:color w:val="auto"/>
          <w:sz w:val="24"/>
          <w:szCs w:val="24"/>
        </w:rPr>
      </w:pPr>
      <w:r w:rsidRPr="00A112CF">
        <w:rPr>
          <w:b/>
          <w:color w:val="auto"/>
          <w:sz w:val="24"/>
          <w:szCs w:val="24"/>
        </w:rPr>
        <w:t>Ref. No: P0256/25/DISCON</w:t>
      </w:r>
      <w:r w:rsidRPr="00A112CF">
        <w:rPr>
          <w:bCs/>
          <w:color w:val="auto"/>
          <w:sz w:val="24"/>
          <w:szCs w:val="24"/>
        </w:rPr>
        <w:t xml:space="preserve"> | Received: Tue 04 Mar 2025 | Validated: Tue 04 Mar 2025 | Status: Consent</w:t>
      </w:r>
    </w:p>
    <w:p w14:paraId="557EF6E7" w14:textId="77777777" w:rsidR="00A54FFC" w:rsidRDefault="00A54FFC" w:rsidP="007F2F26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701F8576" w14:textId="687D1A25" w:rsidR="00A54FFC" w:rsidRPr="000375F1" w:rsidRDefault="00A54FFC" w:rsidP="007F2F26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0375F1">
        <w:rPr>
          <w:b/>
          <w:color w:val="auto"/>
          <w:sz w:val="24"/>
          <w:szCs w:val="24"/>
        </w:rPr>
        <w:t xml:space="preserve">Noted by members. </w:t>
      </w:r>
    </w:p>
    <w:p w14:paraId="26CF672C" w14:textId="644B5ADB" w:rsidR="00CF004A" w:rsidRPr="000528FD" w:rsidRDefault="00CF004A" w:rsidP="000528FD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5E21390" w14:textId="5F8E89E5" w:rsidR="00800FEF" w:rsidRPr="000375F1" w:rsidRDefault="00E24EC0" w:rsidP="000375F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proofErr w:type="spellStart"/>
      <w:r w:rsidR="008C7BE2" w:rsidRPr="00FA01CC">
        <w:rPr>
          <w:b/>
          <w:color w:val="auto"/>
          <w:sz w:val="24"/>
          <w:szCs w:val="24"/>
        </w:rPr>
        <w:t>FoDDC</w:t>
      </w:r>
      <w:proofErr w:type="spellEnd"/>
      <w:r w:rsidR="008C7BE2" w:rsidRPr="00FA01CC">
        <w:rPr>
          <w:b/>
          <w:color w:val="auto"/>
          <w:sz w:val="24"/>
          <w:szCs w:val="24"/>
        </w:rPr>
        <w:t xml:space="preserve"> </w:t>
      </w:r>
      <w:r w:rsidR="009830C5" w:rsidRPr="00FA01CC">
        <w:rPr>
          <w:b/>
          <w:color w:val="auto"/>
          <w:sz w:val="24"/>
          <w:szCs w:val="24"/>
        </w:rPr>
        <w:t>Local Plan</w:t>
      </w:r>
    </w:p>
    <w:p w14:paraId="07A9DCBF" w14:textId="334D616E" w:rsidR="00800FEF" w:rsidRPr="00AA478F" w:rsidRDefault="00A54FFC" w:rsidP="000375F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There was no</w:t>
      </w:r>
      <w:r w:rsidR="00800FEF">
        <w:rPr>
          <w:bCs/>
          <w:color w:val="auto"/>
          <w:sz w:val="24"/>
          <w:szCs w:val="24"/>
        </w:rPr>
        <w:t xml:space="preserve"> update from County Cllr C Elsmore</w:t>
      </w:r>
      <w:r>
        <w:rPr>
          <w:bCs/>
          <w:color w:val="auto"/>
          <w:sz w:val="24"/>
          <w:szCs w:val="24"/>
        </w:rPr>
        <w:t xml:space="preserve"> at this time. </w:t>
      </w:r>
    </w:p>
    <w:p w14:paraId="644B0088" w14:textId="77777777" w:rsidR="00127070" w:rsidRPr="002C40BC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6F642E6E" w14:textId="236D44A0" w:rsidR="00800FEF" w:rsidRPr="001312F5" w:rsidRDefault="00127070" w:rsidP="001312F5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E24EC0" w:rsidRPr="00127070">
        <w:rPr>
          <w:b/>
          <w:color w:val="auto"/>
          <w:sz w:val="24"/>
          <w:szCs w:val="24"/>
        </w:rPr>
        <w:t xml:space="preserve">consider </w:t>
      </w:r>
      <w:r w:rsidR="009830C5" w:rsidRPr="00127070">
        <w:rPr>
          <w:b/>
          <w:color w:val="auto"/>
          <w:sz w:val="24"/>
          <w:szCs w:val="24"/>
        </w:rPr>
        <w:t>CND</w:t>
      </w:r>
      <w:r w:rsidR="005659F8" w:rsidRPr="00127070">
        <w:rPr>
          <w:b/>
          <w:color w:val="auto"/>
          <w:sz w:val="24"/>
          <w:szCs w:val="24"/>
        </w:rPr>
        <w:t>P Revie</w:t>
      </w:r>
      <w:r w:rsidR="00B308B8" w:rsidRPr="00127070">
        <w:rPr>
          <w:b/>
          <w:color w:val="auto"/>
          <w:sz w:val="24"/>
          <w:szCs w:val="24"/>
        </w:rPr>
        <w:t>w</w:t>
      </w:r>
      <w:r w:rsidR="00C30445" w:rsidRPr="00127070">
        <w:rPr>
          <w:b/>
          <w:color w:val="auto"/>
          <w:sz w:val="24"/>
          <w:szCs w:val="24"/>
        </w:rPr>
        <w:t xml:space="preserve"> and make recommendations as necessary</w:t>
      </w:r>
    </w:p>
    <w:p w14:paraId="6D63856A" w14:textId="14F4332D" w:rsidR="00A22812" w:rsidRDefault="00A22812" w:rsidP="001312F5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Historic Environment </w:t>
      </w:r>
      <w:r w:rsidR="00E83470">
        <w:rPr>
          <w:bCs/>
          <w:color w:val="auto"/>
          <w:sz w:val="24"/>
          <w:szCs w:val="24"/>
        </w:rPr>
        <w:t>–</w:t>
      </w:r>
      <w:r>
        <w:rPr>
          <w:bCs/>
          <w:color w:val="auto"/>
          <w:sz w:val="24"/>
          <w:szCs w:val="24"/>
        </w:rPr>
        <w:t xml:space="preserve"> </w:t>
      </w:r>
      <w:r w:rsidR="00E83470">
        <w:rPr>
          <w:bCs/>
          <w:color w:val="auto"/>
          <w:sz w:val="24"/>
          <w:szCs w:val="24"/>
        </w:rPr>
        <w:t>15</w:t>
      </w:r>
      <w:r w:rsidR="00E83470" w:rsidRPr="00E83470">
        <w:rPr>
          <w:bCs/>
          <w:color w:val="auto"/>
          <w:sz w:val="24"/>
          <w:szCs w:val="24"/>
          <w:vertAlign w:val="superscript"/>
        </w:rPr>
        <w:t>th</w:t>
      </w:r>
      <w:r w:rsidR="00E83470">
        <w:rPr>
          <w:bCs/>
          <w:color w:val="auto"/>
          <w:sz w:val="24"/>
          <w:szCs w:val="24"/>
        </w:rPr>
        <w:t xml:space="preserve"> May</w:t>
      </w:r>
      <w:r>
        <w:rPr>
          <w:bCs/>
          <w:color w:val="auto"/>
          <w:sz w:val="24"/>
          <w:szCs w:val="24"/>
        </w:rPr>
        <w:t xml:space="preserve"> </w:t>
      </w:r>
    </w:p>
    <w:p w14:paraId="1C98EAD7" w14:textId="2AF48AD6" w:rsidR="00A22812" w:rsidRPr="001F38AD" w:rsidRDefault="00A22812" w:rsidP="001312F5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Natural Environment – </w:t>
      </w:r>
      <w:r w:rsidR="00DA10B2">
        <w:rPr>
          <w:bCs/>
          <w:color w:val="auto"/>
          <w:sz w:val="24"/>
          <w:szCs w:val="24"/>
        </w:rPr>
        <w:t>22</w:t>
      </w:r>
      <w:r w:rsidR="00DA10B2" w:rsidRPr="00DA10B2">
        <w:rPr>
          <w:bCs/>
          <w:color w:val="auto"/>
          <w:sz w:val="24"/>
          <w:szCs w:val="24"/>
          <w:vertAlign w:val="superscript"/>
        </w:rPr>
        <w:t>nd</w:t>
      </w:r>
      <w:r w:rsidR="00DA10B2">
        <w:rPr>
          <w:bCs/>
          <w:color w:val="auto"/>
          <w:sz w:val="24"/>
          <w:szCs w:val="24"/>
        </w:rPr>
        <w:t xml:space="preserve"> May </w:t>
      </w:r>
    </w:p>
    <w:p w14:paraId="0EECB3C1" w14:textId="0CCCF738" w:rsidR="00800FEF" w:rsidRPr="00EB7E34" w:rsidRDefault="00800FEF" w:rsidP="001312F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Active Travel </w:t>
      </w:r>
      <w:r w:rsidR="00E83470">
        <w:rPr>
          <w:bCs/>
          <w:color w:val="auto"/>
          <w:sz w:val="24"/>
          <w:szCs w:val="24"/>
        </w:rPr>
        <w:t>to be discussed on this evenings</w:t>
      </w:r>
      <w:r>
        <w:rPr>
          <w:bCs/>
          <w:color w:val="auto"/>
          <w:sz w:val="24"/>
          <w:szCs w:val="24"/>
        </w:rPr>
        <w:t xml:space="preserve"> Full </w:t>
      </w:r>
      <w:r w:rsidR="00E83470">
        <w:rPr>
          <w:bCs/>
          <w:color w:val="auto"/>
          <w:sz w:val="24"/>
          <w:szCs w:val="24"/>
        </w:rPr>
        <w:t>Council.</w:t>
      </w:r>
    </w:p>
    <w:p w14:paraId="2F105B7B" w14:textId="77777777" w:rsidR="007D1622" w:rsidRPr="006923F8" w:rsidRDefault="007D1622" w:rsidP="00800FEF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2DCB62AB" w14:textId="05CAE0D1" w:rsidR="00283B19" w:rsidRPr="002C527E" w:rsidRDefault="006E0883" w:rsidP="00283B1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2" w:name="_Hlk159426587"/>
    </w:p>
    <w:p w14:paraId="1D6CE86A" w14:textId="77777777" w:rsidR="00B8278C" w:rsidRDefault="008306DE" w:rsidP="00B8278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proofErr w:type="spellStart"/>
      <w:r w:rsidRPr="008306DE">
        <w:rPr>
          <w:rFonts w:eastAsia="Times New Roman"/>
          <w:color w:val="auto"/>
          <w:sz w:val="24"/>
          <w:szCs w:val="24"/>
        </w:rPr>
        <w:t>Boxbush</w:t>
      </w:r>
      <w:proofErr w:type="spellEnd"/>
      <w:r w:rsidRPr="008306DE">
        <w:rPr>
          <w:rFonts w:eastAsia="Times New Roman"/>
          <w:color w:val="auto"/>
          <w:sz w:val="24"/>
          <w:szCs w:val="24"/>
        </w:rPr>
        <w:t xml:space="preserve"> Road correspondence</w:t>
      </w:r>
    </w:p>
    <w:p w14:paraId="4B3FEF28" w14:textId="77777777" w:rsidR="001324EF" w:rsidRPr="000375F1" w:rsidRDefault="001324EF" w:rsidP="000375F1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355E652" w14:textId="4F433F12" w:rsidR="00B8278C" w:rsidRPr="00B8278C" w:rsidRDefault="00B8278C" w:rsidP="00B8278C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  <w:r w:rsidRPr="00B8278C">
        <w:rPr>
          <w:rFonts w:eastAsia="Times New Roman"/>
          <w:color w:val="auto"/>
          <w:sz w:val="24"/>
          <w:szCs w:val="24"/>
        </w:rPr>
        <w:t xml:space="preserve">The meeting </w:t>
      </w:r>
      <w:r w:rsidR="00260083">
        <w:rPr>
          <w:rFonts w:eastAsia="Times New Roman"/>
          <w:color w:val="auto"/>
          <w:sz w:val="24"/>
          <w:szCs w:val="24"/>
        </w:rPr>
        <w:t>was s</w:t>
      </w:r>
      <w:r w:rsidRPr="00B8278C">
        <w:rPr>
          <w:rFonts w:eastAsia="Times New Roman"/>
          <w:color w:val="auto"/>
          <w:sz w:val="24"/>
          <w:szCs w:val="24"/>
        </w:rPr>
        <w:t xml:space="preserve">uspended </w:t>
      </w:r>
      <w:r w:rsidR="00260083">
        <w:rPr>
          <w:rFonts w:eastAsia="Times New Roman"/>
          <w:color w:val="auto"/>
          <w:sz w:val="24"/>
          <w:szCs w:val="24"/>
        </w:rPr>
        <w:t xml:space="preserve">to allow </w:t>
      </w:r>
      <w:r w:rsidR="00A041F3">
        <w:rPr>
          <w:rFonts w:eastAsia="Times New Roman"/>
          <w:color w:val="auto"/>
          <w:sz w:val="24"/>
          <w:szCs w:val="24"/>
        </w:rPr>
        <w:t xml:space="preserve">residents to comment / answer questions. </w:t>
      </w:r>
    </w:p>
    <w:p w14:paraId="624AF059" w14:textId="3452BC1E" w:rsidR="0046163B" w:rsidRDefault="00A041F3" w:rsidP="00EE5D5A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After some discussion t</w:t>
      </w:r>
      <w:r w:rsidR="00CF7E38" w:rsidRPr="00C1577A">
        <w:rPr>
          <w:rFonts w:eastAsia="Times New Roman"/>
          <w:color w:val="auto"/>
          <w:sz w:val="24"/>
          <w:szCs w:val="24"/>
        </w:rPr>
        <w:t>h</w:t>
      </w:r>
      <w:r w:rsidR="00594293" w:rsidRPr="00C1577A">
        <w:rPr>
          <w:rFonts w:eastAsia="Times New Roman"/>
          <w:color w:val="auto"/>
          <w:sz w:val="24"/>
          <w:szCs w:val="24"/>
        </w:rPr>
        <w:t>e meeting recommenced and Councillors discussed the following points:</w:t>
      </w:r>
    </w:p>
    <w:p w14:paraId="71E2F158" w14:textId="77777777" w:rsidR="00EE5D5A" w:rsidRPr="00EE5D5A" w:rsidRDefault="00EE5D5A" w:rsidP="00EE5D5A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6D77AAE6" w14:textId="1D27CF24" w:rsidR="0046163B" w:rsidRPr="0046163B" w:rsidRDefault="0046163B" w:rsidP="0046163B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46163B">
        <w:rPr>
          <w:rFonts w:eastAsia="Times New Roman"/>
          <w:b/>
          <w:bCs/>
          <w:color w:val="auto"/>
          <w:sz w:val="24"/>
          <w:szCs w:val="24"/>
        </w:rPr>
        <w:t>Parking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F668F">
        <w:rPr>
          <w:rFonts w:eastAsia="Times New Roman"/>
          <w:b/>
          <w:bCs/>
          <w:color w:val="auto"/>
          <w:sz w:val="24"/>
          <w:szCs w:val="24"/>
        </w:rPr>
        <w:t>issues</w:t>
      </w:r>
      <w:r w:rsidRPr="0046163B">
        <w:rPr>
          <w:rFonts w:eastAsia="Times New Roman"/>
          <w:b/>
          <w:bCs/>
          <w:color w:val="auto"/>
          <w:sz w:val="24"/>
          <w:szCs w:val="24"/>
        </w:rPr>
        <w:t xml:space="preserve">: </w:t>
      </w:r>
    </w:p>
    <w:p w14:paraId="4F71A4F6" w14:textId="1BCE9818" w:rsidR="00E14995" w:rsidRPr="00E14995" w:rsidRDefault="00E14995" w:rsidP="00E14995">
      <w:pPr>
        <w:pStyle w:val="ListParagraph"/>
        <w:numPr>
          <w:ilvl w:val="0"/>
          <w:numId w:val="14"/>
        </w:numPr>
        <w:autoSpaceDE w:val="0"/>
        <w:autoSpaceDN w:val="0"/>
        <w:spacing w:after="0"/>
        <w:rPr>
          <w:rFonts w:eastAsia="Times New Roman"/>
          <w:color w:val="auto"/>
          <w:sz w:val="24"/>
          <w:szCs w:val="24"/>
        </w:rPr>
      </w:pPr>
      <w:r w:rsidRPr="00E14995">
        <w:rPr>
          <w:rFonts w:eastAsia="Times New Roman"/>
          <w:color w:val="auto"/>
          <w:sz w:val="24"/>
          <w:szCs w:val="24"/>
        </w:rPr>
        <w:t xml:space="preserve">It </w:t>
      </w:r>
      <w:r w:rsidR="00B30CB0">
        <w:rPr>
          <w:rFonts w:eastAsia="Times New Roman"/>
          <w:color w:val="auto"/>
          <w:sz w:val="24"/>
          <w:szCs w:val="24"/>
        </w:rPr>
        <w:t xml:space="preserve">was noted from N </w:t>
      </w:r>
      <w:proofErr w:type="spellStart"/>
      <w:r w:rsidR="00B30CB0">
        <w:rPr>
          <w:rFonts w:eastAsia="Times New Roman"/>
          <w:color w:val="auto"/>
          <w:sz w:val="24"/>
          <w:szCs w:val="24"/>
        </w:rPr>
        <w:t>Choat</w:t>
      </w:r>
      <w:proofErr w:type="spellEnd"/>
      <w:r w:rsidR="00B30CB0">
        <w:rPr>
          <w:rFonts w:eastAsia="Times New Roman"/>
          <w:color w:val="auto"/>
          <w:sz w:val="24"/>
          <w:szCs w:val="24"/>
        </w:rPr>
        <w:t xml:space="preserve"> (GCC Highways) that it is</w:t>
      </w:r>
      <w:r w:rsidRPr="00E14995">
        <w:rPr>
          <w:rFonts w:eastAsia="Times New Roman"/>
          <w:color w:val="auto"/>
          <w:sz w:val="24"/>
          <w:szCs w:val="24"/>
        </w:rPr>
        <w:t xml:space="preserve"> against the Highway Code to park within 10 metres of a junction.</w:t>
      </w:r>
    </w:p>
    <w:p w14:paraId="5BB19061" w14:textId="2A412FA5" w:rsidR="00C1577A" w:rsidRDefault="00E14995" w:rsidP="00C1577A">
      <w:pPr>
        <w:pStyle w:val="ListParagraph"/>
        <w:numPr>
          <w:ilvl w:val="0"/>
          <w:numId w:val="14"/>
        </w:numPr>
        <w:autoSpaceDE w:val="0"/>
        <w:autoSpaceDN w:val="0"/>
        <w:spacing w:after="0"/>
        <w:rPr>
          <w:rFonts w:eastAsia="Times New Roman"/>
          <w:color w:val="auto"/>
          <w:sz w:val="24"/>
          <w:szCs w:val="24"/>
        </w:rPr>
      </w:pPr>
      <w:r w:rsidRPr="00E14995">
        <w:rPr>
          <w:rFonts w:eastAsia="Times New Roman"/>
          <w:color w:val="auto"/>
          <w:sz w:val="24"/>
          <w:szCs w:val="24"/>
        </w:rPr>
        <w:t>Police can ticket vehicles causing obstruction, but evidence is needed at the time</w:t>
      </w:r>
      <w:r w:rsidR="00F055E5" w:rsidRPr="00F055E5">
        <w:rPr>
          <w:rFonts w:eastAsia="Times New Roman"/>
          <w:color w:val="auto"/>
          <w:sz w:val="24"/>
          <w:szCs w:val="24"/>
        </w:rPr>
        <w:t xml:space="preserve"> of the obstruction. </w:t>
      </w:r>
      <w:r w:rsidRPr="00E14995">
        <w:rPr>
          <w:rFonts w:eastAsia="Times New Roman"/>
          <w:color w:val="auto"/>
          <w:sz w:val="24"/>
          <w:szCs w:val="24"/>
        </w:rPr>
        <w:t xml:space="preserve">Residents are encouraged to report </w:t>
      </w:r>
      <w:r w:rsidR="00DE0C65">
        <w:rPr>
          <w:rFonts w:eastAsia="Times New Roman"/>
          <w:color w:val="auto"/>
          <w:sz w:val="24"/>
          <w:szCs w:val="24"/>
        </w:rPr>
        <w:t xml:space="preserve">any </w:t>
      </w:r>
      <w:r w:rsidRPr="00E14995">
        <w:rPr>
          <w:rFonts w:eastAsia="Times New Roman"/>
          <w:color w:val="auto"/>
          <w:sz w:val="24"/>
          <w:szCs w:val="24"/>
        </w:rPr>
        <w:t>obstructions.</w:t>
      </w:r>
    </w:p>
    <w:p w14:paraId="672E333A" w14:textId="188CC877" w:rsidR="00C1577A" w:rsidRPr="0064576F" w:rsidRDefault="00C1577A" w:rsidP="0064576F">
      <w:pPr>
        <w:pStyle w:val="ListParagraph"/>
        <w:numPr>
          <w:ilvl w:val="0"/>
          <w:numId w:val="14"/>
        </w:numPr>
        <w:autoSpaceDE w:val="0"/>
        <w:autoSpaceDN w:val="0"/>
        <w:spacing w:after="0"/>
        <w:rPr>
          <w:rFonts w:eastAsia="Times New Roman"/>
          <w:color w:val="auto"/>
          <w:sz w:val="24"/>
          <w:szCs w:val="24"/>
        </w:rPr>
      </w:pPr>
      <w:r w:rsidRPr="00E14995">
        <w:rPr>
          <w:rFonts w:eastAsia="Times New Roman"/>
          <w:color w:val="auto"/>
          <w:sz w:val="24"/>
          <w:szCs w:val="24"/>
        </w:rPr>
        <w:t>Annual Resident Permits</w:t>
      </w:r>
      <w:r w:rsidRPr="006B1F67">
        <w:rPr>
          <w:rFonts w:eastAsia="Times New Roman"/>
          <w:color w:val="auto"/>
          <w:sz w:val="24"/>
          <w:szCs w:val="24"/>
        </w:rPr>
        <w:t xml:space="preserve"> could</w:t>
      </w:r>
      <w:r w:rsidRPr="00E455FB">
        <w:rPr>
          <w:rFonts w:eastAsia="Times New Roman"/>
          <w:color w:val="auto"/>
          <w:sz w:val="24"/>
          <w:szCs w:val="24"/>
        </w:rPr>
        <w:t xml:space="preserve"> be proposed to </w:t>
      </w:r>
      <w:proofErr w:type="spellStart"/>
      <w:r w:rsidRPr="00E455FB">
        <w:rPr>
          <w:rFonts w:eastAsia="Times New Roman"/>
          <w:color w:val="auto"/>
          <w:sz w:val="24"/>
          <w:szCs w:val="24"/>
        </w:rPr>
        <w:t>FoDDC</w:t>
      </w:r>
      <w:proofErr w:type="spellEnd"/>
      <w:r w:rsidRPr="00E455FB">
        <w:rPr>
          <w:rFonts w:eastAsia="Times New Roman"/>
          <w:color w:val="auto"/>
          <w:sz w:val="24"/>
          <w:szCs w:val="24"/>
        </w:rPr>
        <w:t xml:space="preserve">. However, </w:t>
      </w:r>
      <w:r>
        <w:rPr>
          <w:rFonts w:eastAsia="Times New Roman"/>
          <w:color w:val="auto"/>
          <w:sz w:val="24"/>
          <w:szCs w:val="24"/>
        </w:rPr>
        <w:t>c</w:t>
      </w:r>
      <w:r w:rsidRPr="00E14995">
        <w:rPr>
          <w:rFonts w:eastAsia="Times New Roman"/>
          <w:color w:val="auto"/>
          <w:sz w:val="24"/>
          <w:szCs w:val="24"/>
        </w:rPr>
        <w:t>oncerns</w:t>
      </w:r>
      <w:r>
        <w:rPr>
          <w:rFonts w:eastAsia="Times New Roman"/>
          <w:color w:val="auto"/>
          <w:sz w:val="24"/>
          <w:szCs w:val="24"/>
        </w:rPr>
        <w:t xml:space="preserve"> were raised by N </w:t>
      </w:r>
      <w:proofErr w:type="spellStart"/>
      <w:r>
        <w:rPr>
          <w:rFonts w:eastAsia="Times New Roman"/>
          <w:color w:val="auto"/>
          <w:sz w:val="24"/>
          <w:szCs w:val="24"/>
        </w:rPr>
        <w:t>Choat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on </w:t>
      </w:r>
      <w:r w:rsidRPr="00E14995">
        <w:rPr>
          <w:rFonts w:eastAsia="Times New Roman"/>
          <w:color w:val="auto"/>
          <w:sz w:val="24"/>
          <w:szCs w:val="24"/>
        </w:rPr>
        <w:t>feasibility, consistency of enforcement, and setting a precedent for other areas</w:t>
      </w:r>
      <w:r w:rsidR="00556E4C">
        <w:rPr>
          <w:rFonts w:eastAsia="Times New Roman"/>
          <w:color w:val="auto"/>
          <w:sz w:val="24"/>
          <w:szCs w:val="24"/>
        </w:rPr>
        <w:t>, which with</w:t>
      </w:r>
      <w:r>
        <w:rPr>
          <w:rFonts w:eastAsia="Times New Roman"/>
          <w:color w:val="auto"/>
          <w:sz w:val="24"/>
          <w:szCs w:val="24"/>
        </w:rPr>
        <w:t xml:space="preserve"> limited GCC Highways budget</w:t>
      </w:r>
      <w:r w:rsidR="00556E4C">
        <w:rPr>
          <w:rFonts w:eastAsia="Times New Roman"/>
          <w:color w:val="auto"/>
          <w:sz w:val="24"/>
          <w:szCs w:val="24"/>
        </w:rPr>
        <w:t xml:space="preserve"> this would not be </w:t>
      </w:r>
      <w:r w:rsidR="00601F21">
        <w:rPr>
          <w:rFonts w:eastAsia="Times New Roman"/>
          <w:color w:val="auto"/>
          <w:sz w:val="24"/>
          <w:szCs w:val="24"/>
        </w:rPr>
        <w:t>achievable</w:t>
      </w:r>
      <w:r>
        <w:rPr>
          <w:rFonts w:eastAsia="Times New Roman"/>
          <w:color w:val="auto"/>
          <w:sz w:val="24"/>
          <w:szCs w:val="24"/>
        </w:rPr>
        <w:t xml:space="preserve">. </w:t>
      </w:r>
    </w:p>
    <w:p w14:paraId="3E39F729" w14:textId="6DDBA9AA" w:rsidR="00E14995" w:rsidRDefault="00E14995" w:rsidP="000223A4">
      <w:pPr>
        <w:pStyle w:val="ListParagraph"/>
        <w:numPr>
          <w:ilvl w:val="0"/>
          <w:numId w:val="15"/>
        </w:numPr>
        <w:autoSpaceDE w:val="0"/>
        <w:autoSpaceDN w:val="0"/>
        <w:spacing w:after="0"/>
        <w:rPr>
          <w:rFonts w:eastAsia="Times New Roman"/>
          <w:color w:val="auto"/>
          <w:sz w:val="24"/>
          <w:szCs w:val="24"/>
        </w:rPr>
      </w:pPr>
      <w:r w:rsidRPr="00E14995">
        <w:rPr>
          <w:rFonts w:eastAsia="Times New Roman"/>
          <w:color w:val="auto"/>
          <w:sz w:val="24"/>
          <w:szCs w:val="24"/>
        </w:rPr>
        <w:t xml:space="preserve">Ongoing issues </w:t>
      </w:r>
      <w:r w:rsidR="00601F21">
        <w:rPr>
          <w:rFonts w:eastAsia="Times New Roman"/>
          <w:color w:val="auto"/>
          <w:sz w:val="24"/>
          <w:szCs w:val="24"/>
        </w:rPr>
        <w:t xml:space="preserve">are known, </w:t>
      </w:r>
      <w:r w:rsidRPr="00E14995">
        <w:rPr>
          <w:rFonts w:eastAsia="Times New Roman"/>
          <w:color w:val="auto"/>
          <w:sz w:val="24"/>
          <w:szCs w:val="24"/>
        </w:rPr>
        <w:t>with parkin</w:t>
      </w:r>
      <w:r w:rsidR="009833E0" w:rsidRPr="00C50BD8">
        <w:rPr>
          <w:rFonts w:eastAsia="Times New Roman"/>
          <w:color w:val="auto"/>
          <w:sz w:val="24"/>
          <w:szCs w:val="24"/>
        </w:rPr>
        <w:t xml:space="preserve">g throughout the entirety of the road, </w:t>
      </w:r>
      <w:r w:rsidR="00180B77">
        <w:rPr>
          <w:rFonts w:eastAsia="Times New Roman"/>
          <w:color w:val="auto"/>
          <w:sz w:val="24"/>
          <w:szCs w:val="24"/>
        </w:rPr>
        <w:t>(</w:t>
      </w:r>
      <w:r w:rsidR="009833E0" w:rsidRPr="00C50BD8">
        <w:rPr>
          <w:rFonts w:eastAsia="Times New Roman"/>
          <w:color w:val="auto"/>
          <w:sz w:val="24"/>
          <w:szCs w:val="24"/>
        </w:rPr>
        <w:t xml:space="preserve">both left and right </w:t>
      </w:r>
      <w:r w:rsidR="00C50BD8" w:rsidRPr="00C50BD8">
        <w:rPr>
          <w:rFonts w:eastAsia="Times New Roman"/>
          <w:color w:val="auto"/>
          <w:sz w:val="24"/>
          <w:szCs w:val="24"/>
        </w:rPr>
        <w:t>side</w:t>
      </w:r>
      <w:r w:rsidR="00180B77">
        <w:rPr>
          <w:rFonts w:eastAsia="Times New Roman"/>
          <w:color w:val="auto"/>
          <w:sz w:val="24"/>
          <w:szCs w:val="24"/>
        </w:rPr>
        <w:t>)</w:t>
      </w:r>
      <w:r w:rsidR="00C50BD8" w:rsidRPr="00C50BD8">
        <w:rPr>
          <w:rFonts w:eastAsia="Times New Roman"/>
          <w:color w:val="auto"/>
          <w:sz w:val="24"/>
          <w:szCs w:val="24"/>
        </w:rPr>
        <w:t>.</w:t>
      </w:r>
      <w:r w:rsidR="00C50BD8">
        <w:rPr>
          <w:rFonts w:eastAsia="Times New Roman"/>
          <w:color w:val="auto"/>
          <w:sz w:val="24"/>
          <w:szCs w:val="24"/>
        </w:rPr>
        <w:t xml:space="preserve"> </w:t>
      </w:r>
      <w:r w:rsidR="00C50BD8" w:rsidRPr="006B1F67">
        <w:rPr>
          <w:rFonts w:eastAsia="Times New Roman"/>
          <w:color w:val="auto"/>
          <w:sz w:val="24"/>
          <w:szCs w:val="24"/>
        </w:rPr>
        <w:t>These p</w:t>
      </w:r>
      <w:r w:rsidRPr="00E14995">
        <w:rPr>
          <w:rFonts w:eastAsia="Times New Roman"/>
          <w:color w:val="auto"/>
          <w:sz w:val="24"/>
          <w:szCs w:val="24"/>
        </w:rPr>
        <w:t>roblems have worsened over the last year.</w:t>
      </w:r>
    </w:p>
    <w:p w14:paraId="47DCD4FF" w14:textId="77777777" w:rsidR="0064576F" w:rsidRPr="00180B77" w:rsidRDefault="0064576F" w:rsidP="00180B77">
      <w:pPr>
        <w:autoSpaceDE w:val="0"/>
        <w:autoSpaceDN w:val="0"/>
        <w:spacing w:after="0"/>
        <w:rPr>
          <w:rFonts w:eastAsia="Times New Roman"/>
          <w:color w:val="auto"/>
          <w:sz w:val="24"/>
          <w:szCs w:val="24"/>
        </w:rPr>
      </w:pPr>
    </w:p>
    <w:p w14:paraId="2F87D6AA" w14:textId="77777777" w:rsidR="00E14995" w:rsidRPr="00E14995" w:rsidRDefault="00E14995" w:rsidP="00CF668F">
      <w:pPr>
        <w:pStyle w:val="ListParagraph"/>
        <w:autoSpaceDE w:val="0"/>
        <w:autoSpaceDN w:val="0"/>
        <w:spacing w:after="0"/>
        <w:ind w:left="360" w:firstLine="0"/>
        <w:rPr>
          <w:rFonts w:eastAsia="Times New Roman"/>
          <w:color w:val="auto"/>
          <w:sz w:val="24"/>
          <w:szCs w:val="24"/>
        </w:rPr>
      </w:pPr>
      <w:r w:rsidRPr="00E14995">
        <w:rPr>
          <w:rFonts w:eastAsia="Times New Roman"/>
          <w:color w:val="auto"/>
          <w:sz w:val="24"/>
          <w:szCs w:val="24"/>
        </w:rPr>
        <w:t>Existing parking options and alternatives being explored:</w:t>
      </w:r>
    </w:p>
    <w:p w14:paraId="3815E8AC" w14:textId="77777777" w:rsidR="00621EAD" w:rsidRPr="006B1F67" w:rsidRDefault="00621EAD" w:rsidP="00CF668F">
      <w:pPr>
        <w:pStyle w:val="ListParagraph"/>
        <w:numPr>
          <w:ilvl w:val="0"/>
          <w:numId w:val="23"/>
        </w:numPr>
        <w:autoSpaceDE w:val="0"/>
        <w:autoSpaceDN w:val="0"/>
        <w:spacing w:after="0"/>
        <w:ind w:left="720"/>
        <w:rPr>
          <w:rFonts w:eastAsia="Times New Roman"/>
          <w:color w:val="auto"/>
          <w:sz w:val="24"/>
          <w:szCs w:val="24"/>
        </w:rPr>
      </w:pPr>
      <w:r w:rsidRPr="006B1F67">
        <w:rPr>
          <w:rFonts w:eastAsia="Times New Roman"/>
          <w:color w:val="auto"/>
          <w:sz w:val="24"/>
          <w:szCs w:val="24"/>
        </w:rPr>
        <w:t xml:space="preserve">The </w:t>
      </w:r>
      <w:r w:rsidR="00E14995" w:rsidRPr="00E14995">
        <w:rPr>
          <w:rFonts w:eastAsia="Times New Roman"/>
          <w:color w:val="auto"/>
          <w:sz w:val="24"/>
          <w:szCs w:val="24"/>
        </w:rPr>
        <w:t>Telephone Exchange</w:t>
      </w:r>
      <w:r w:rsidRPr="006B1F67">
        <w:rPr>
          <w:rFonts w:eastAsia="Times New Roman"/>
          <w:color w:val="auto"/>
          <w:sz w:val="24"/>
          <w:szCs w:val="24"/>
        </w:rPr>
        <w:t xml:space="preserve"> h</w:t>
      </w:r>
      <w:r w:rsidR="00E14995" w:rsidRPr="00E14995">
        <w:rPr>
          <w:rFonts w:eastAsia="Times New Roman"/>
          <w:color w:val="auto"/>
          <w:sz w:val="24"/>
          <w:szCs w:val="24"/>
        </w:rPr>
        <w:t>as land to the rear</w:t>
      </w:r>
      <w:r w:rsidRPr="006B1F67">
        <w:rPr>
          <w:rFonts w:eastAsia="Times New Roman"/>
          <w:color w:val="auto"/>
          <w:sz w:val="24"/>
          <w:szCs w:val="24"/>
        </w:rPr>
        <w:t xml:space="preserve"> with suitable parking</w:t>
      </w:r>
      <w:r w:rsidR="00E14995" w:rsidRPr="00E14995">
        <w:rPr>
          <w:rFonts w:eastAsia="Times New Roman"/>
          <w:color w:val="auto"/>
          <w:sz w:val="24"/>
          <w:szCs w:val="24"/>
        </w:rPr>
        <w:t xml:space="preserve">. </w:t>
      </w:r>
    </w:p>
    <w:p w14:paraId="094303AA" w14:textId="1C4C1513" w:rsidR="00E14995" w:rsidRPr="00E14995" w:rsidRDefault="00E14995" w:rsidP="00CF668F">
      <w:pPr>
        <w:pStyle w:val="ListParagraph"/>
        <w:autoSpaceDE w:val="0"/>
        <w:autoSpaceDN w:val="0"/>
        <w:spacing w:after="0"/>
        <w:ind w:left="708" w:firstLine="0"/>
        <w:rPr>
          <w:rFonts w:eastAsia="Times New Roman"/>
          <w:color w:val="auto"/>
          <w:sz w:val="24"/>
          <w:szCs w:val="24"/>
        </w:rPr>
      </w:pPr>
      <w:r w:rsidRPr="00E14995">
        <w:rPr>
          <w:rFonts w:eastAsia="Times New Roman"/>
          <w:color w:val="auto"/>
          <w:sz w:val="24"/>
          <w:szCs w:val="24"/>
        </w:rPr>
        <w:t>CTC has</w:t>
      </w:r>
      <w:r w:rsidR="00621EAD" w:rsidRPr="006B1F67">
        <w:rPr>
          <w:rFonts w:eastAsia="Times New Roman"/>
          <w:color w:val="auto"/>
          <w:sz w:val="24"/>
          <w:szCs w:val="24"/>
        </w:rPr>
        <w:t xml:space="preserve"> already</w:t>
      </w:r>
      <w:r w:rsidRPr="00E14995">
        <w:rPr>
          <w:rFonts w:eastAsia="Times New Roman"/>
          <w:color w:val="auto"/>
          <w:sz w:val="24"/>
          <w:szCs w:val="24"/>
        </w:rPr>
        <w:t xml:space="preserve"> contacted them for possible use</w:t>
      </w:r>
      <w:r w:rsidR="00621EAD" w:rsidRPr="006B1F67">
        <w:rPr>
          <w:rFonts w:eastAsia="Times New Roman"/>
          <w:color w:val="auto"/>
          <w:sz w:val="24"/>
          <w:szCs w:val="24"/>
        </w:rPr>
        <w:t xml:space="preserve"> and will chase this request. </w:t>
      </w:r>
    </w:p>
    <w:p w14:paraId="2E0DFA76" w14:textId="77777777" w:rsidR="0005539F" w:rsidRDefault="00E14995" w:rsidP="00CF668F">
      <w:pPr>
        <w:pStyle w:val="ListParagraph"/>
        <w:numPr>
          <w:ilvl w:val="0"/>
          <w:numId w:val="23"/>
        </w:numPr>
        <w:autoSpaceDE w:val="0"/>
        <w:autoSpaceDN w:val="0"/>
        <w:spacing w:after="0"/>
        <w:ind w:left="720"/>
        <w:rPr>
          <w:rFonts w:eastAsia="Times New Roman"/>
          <w:color w:val="auto"/>
          <w:sz w:val="24"/>
          <w:szCs w:val="24"/>
        </w:rPr>
      </w:pPr>
      <w:r w:rsidRPr="00E14995">
        <w:rPr>
          <w:rFonts w:eastAsia="Times New Roman"/>
          <w:color w:val="auto"/>
          <w:sz w:val="24"/>
          <w:szCs w:val="24"/>
        </w:rPr>
        <w:t xml:space="preserve">Rear Gardens: </w:t>
      </w:r>
      <w:r w:rsidR="00105FE9">
        <w:rPr>
          <w:rFonts w:eastAsia="Times New Roman"/>
          <w:color w:val="auto"/>
          <w:sz w:val="24"/>
          <w:szCs w:val="24"/>
        </w:rPr>
        <w:t>p</w:t>
      </w:r>
      <w:r w:rsidRPr="00E14995">
        <w:rPr>
          <w:rFonts w:eastAsia="Times New Roman"/>
          <w:color w:val="auto"/>
          <w:sz w:val="24"/>
          <w:szCs w:val="24"/>
        </w:rPr>
        <w:t xml:space="preserve">otential for </w:t>
      </w:r>
      <w:r w:rsidR="009A3540" w:rsidRPr="006B1F67">
        <w:rPr>
          <w:rFonts w:eastAsia="Times New Roman"/>
          <w:color w:val="auto"/>
          <w:sz w:val="24"/>
          <w:szCs w:val="24"/>
        </w:rPr>
        <w:t xml:space="preserve">parking access to be created to the rear of the </w:t>
      </w:r>
      <w:r w:rsidR="00A90714" w:rsidRPr="006B1F67">
        <w:rPr>
          <w:rFonts w:eastAsia="Times New Roman"/>
          <w:color w:val="auto"/>
          <w:sz w:val="24"/>
          <w:szCs w:val="24"/>
        </w:rPr>
        <w:t>resident’s</w:t>
      </w:r>
      <w:r w:rsidR="009A3540" w:rsidRPr="006B1F67">
        <w:rPr>
          <w:rFonts w:eastAsia="Times New Roman"/>
          <w:color w:val="auto"/>
          <w:sz w:val="24"/>
          <w:szCs w:val="24"/>
        </w:rPr>
        <w:t xml:space="preserve"> gardens / land</w:t>
      </w:r>
      <w:r w:rsidRPr="00E14995">
        <w:rPr>
          <w:rFonts w:eastAsia="Times New Roman"/>
          <w:color w:val="auto"/>
          <w:sz w:val="24"/>
          <w:szCs w:val="24"/>
        </w:rPr>
        <w:t xml:space="preserve">, </w:t>
      </w:r>
      <w:proofErr w:type="gramStart"/>
      <w:r w:rsidRPr="00E14995">
        <w:rPr>
          <w:rFonts w:eastAsia="Times New Roman"/>
          <w:color w:val="auto"/>
          <w:sz w:val="24"/>
          <w:szCs w:val="24"/>
        </w:rPr>
        <w:t>similar to</w:t>
      </w:r>
      <w:proofErr w:type="gramEnd"/>
      <w:r w:rsidRPr="00E14995">
        <w:rPr>
          <w:rFonts w:eastAsia="Times New Roman"/>
          <w:color w:val="auto"/>
          <w:sz w:val="24"/>
          <w:szCs w:val="24"/>
        </w:rPr>
        <w:t xml:space="preserve"> arrangements on Albert Road. </w:t>
      </w:r>
    </w:p>
    <w:p w14:paraId="6AF0444E" w14:textId="34F820C5" w:rsidR="00E14995" w:rsidRPr="00E14995" w:rsidRDefault="00A90714" w:rsidP="00CF668F">
      <w:pPr>
        <w:pStyle w:val="ListParagraph"/>
        <w:autoSpaceDE w:val="0"/>
        <w:autoSpaceDN w:val="0"/>
        <w:spacing w:after="0"/>
        <w:ind w:left="708" w:firstLine="0"/>
        <w:rPr>
          <w:rFonts w:eastAsia="Times New Roman"/>
          <w:color w:val="auto"/>
          <w:sz w:val="24"/>
          <w:szCs w:val="24"/>
        </w:rPr>
      </w:pPr>
      <w:r w:rsidRPr="006B1F67">
        <w:rPr>
          <w:rFonts w:eastAsia="Times New Roman"/>
          <w:color w:val="auto"/>
          <w:sz w:val="24"/>
          <w:szCs w:val="24"/>
        </w:rPr>
        <w:t>All r</w:t>
      </w:r>
      <w:r w:rsidR="00E14995" w:rsidRPr="00E14995">
        <w:rPr>
          <w:rFonts w:eastAsia="Times New Roman"/>
          <w:color w:val="auto"/>
          <w:sz w:val="24"/>
          <w:szCs w:val="24"/>
        </w:rPr>
        <w:t xml:space="preserve">esidents </w:t>
      </w:r>
      <w:r w:rsidRPr="006B1F67">
        <w:rPr>
          <w:rFonts w:eastAsia="Times New Roman"/>
          <w:color w:val="auto"/>
          <w:sz w:val="24"/>
          <w:szCs w:val="24"/>
        </w:rPr>
        <w:t xml:space="preserve">must be consulted and in agreement for this to be able to take place. </w:t>
      </w:r>
      <w:r w:rsidR="00E14995" w:rsidRPr="00E14995">
        <w:rPr>
          <w:rFonts w:eastAsia="Times New Roman"/>
          <w:color w:val="auto"/>
          <w:sz w:val="24"/>
          <w:szCs w:val="24"/>
        </w:rPr>
        <w:t xml:space="preserve"> </w:t>
      </w:r>
    </w:p>
    <w:p w14:paraId="1E796357" w14:textId="3BCFEBC6" w:rsidR="00E14995" w:rsidRDefault="0005539F" w:rsidP="00CF668F">
      <w:pPr>
        <w:pStyle w:val="ListParagraph"/>
        <w:autoSpaceDE w:val="0"/>
        <w:autoSpaceDN w:val="0"/>
        <w:spacing w:after="0"/>
        <w:ind w:left="708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It was noted that </w:t>
      </w:r>
      <w:r w:rsidR="00E14995" w:rsidRPr="00E14995">
        <w:rPr>
          <w:rFonts w:eastAsia="Times New Roman"/>
          <w:color w:val="auto"/>
          <w:sz w:val="24"/>
          <w:szCs w:val="24"/>
        </w:rPr>
        <w:t>Little Stars Nursery</w:t>
      </w:r>
      <w:r>
        <w:rPr>
          <w:rFonts w:eastAsia="Times New Roman"/>
          <w:color w:val="auto"/>
          <w:sz w:val="24"/>
          <w:szCs w:val="24"/>
        </w:rPr>
        <w:t xml:space="preserve"> ha</w:t>
      </w:r>
      <w:r w:rsidR="008A7354">
        <w:rPr>
          <w:rFonts w:eastAsia="Times New Roman"/>
          <w:color w:val="auto"/>
          <w:sz w:val="24"/>
          <w:szCs w:val="24"/>
        </w:rPr>
        <w:t>ve</w:t>
      </w:r>
      <w:r>
        <w:rPr>
          <w:rFonts w:eastAsia="Times New Roman"/>
          <w:color w:val="auto"/>
          <w:sz w:val="24"/>
          <w:szCs w:val="24"/>
        </w:rPr>
        <w:t xml:space="preserve"> already </w:t>
      </w:r>
      <w:r w:rsidR="00E14995" w:rsidRPr="00E14995">
        <w:rPr>
          <w:rFonts w:eastAsia="Times New Roman"/>
          <w:color w:val="auto"/>
          <w:sz w:val="24"/>
          <w:szCs w:val="24"/>
        </w:rPr>
        <w:t>offered their car park, which residents currently use</w:t>
      </w:r>
      <w:r>
        <w:rPr>
          <w:rFonts w:eastAsia="Times New Roman"/>
          <w:color w:val="auto"/>
          <w:sz w:val="24"/>
          <w:szCs w:val="24"/>
        </w:rPr>
        <w:t>.</w:t>
      </w:r>
    </w:p>
    <w:p w14:paraId="4268768A" w14:textId="77777777" w:rsidR="00094454" w:rsidRPr="00E14995" w:rsidRDefault="00094454" w:rsidP="00180B77">
      <w:pPr>
        <w:pStyle w:val="ListParagraph"/>
        <w:autoSpaceDE w:val="0"/>
        <w:autoSpaceDN w:val="0"/>
        <w:spacing w:after="0"/>
        <w:ind w:left="1428" w:firstLine="0"/>
        <w:rPr>
          <w:rFonts w:eastAsia="Times New Roman"/>
          <w:color w:val="auto"/>
          <w:sz w:val="24"/>
          <w:szCs w:val="24"/>
        </w:rPr>
      </w:pPr>
    </w:p>
    <w:p w14:paraId="7905F41C" w14:textId="2C67FE25" w:rsidR="00E14995" w:rsidRPr="00094454" w:rsidRDefault="00094454" w:rsidP="00094454">
      <w:pPr>
        <w:autoSpaceDE w:val="0"/>
        <w:autoSpaceDN w:val="0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r w:rsidRPr="00094454">
        <w:rPr>
          <w:rFonts w:eastAsia="Times New Roman"/>
          <w:b/>
          <w:bCs/>
          <w:color w:val="auto"/>
          <w:sz w:val="24"/>
          <w:szCs w:val="24"/>
        </w:rPr>
        <w:lastRenderedPageBreak/>
        <w:t>Church development:</w:t>
      </w:r>
    </w:p>
    <w:p w14:paraId="354B69B2" w14:textId="2FE43DEE" w:rsidR="00E14995" w:rsidRPr="00E14995" w:rsidRDefault="0000330E" w:rsidP="00313095">
      <w:pPr>
        <w:pStyle w:val="ListParagraph"/>
        <w:autoSpaceDE w:val="0"/>
        <w:autoSpaceDN w:val="0"/>
        <w:spacing w:after="0"/>
        <w:ind w:left="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The </w:t>
      </w:r>
      <w:r w:rsidR="008A0C5C">
        <w:rPr>
          <w:rFonts w:eastAsia="Times New Roman"/>
          <w:color w:val="auto"/>
          <w:sz w:val="24"/>
          <w:szCs w:val="24"/>
        </w:rPr>
        <w:t xml:space="preserve">Church development has delegated </w:t>
      </w:r>
      <w:r w:rsidR="00EE49D9">
        <w:rPr>
          <w:rFonts w:eastAsia="Times New Roman"/>
          <w:color w:val="auto"/>
          <w:sz w:val="24"/>
          <w:szCs w:val="24"/>
        </w:rPr>
        <w:t xml:space="preserve">consent, </w:t>
      </w:r>
      <w:r w:rsidR="001324EF">
        <w:rPr>
          <w:rFonts w:eastAsia="Times New Roman"/>
          <w:color w:val="auto"/>
          <w:sz w:val="24"/>
          <w:szCs w:val="24"/>
        </w:rPr>
        <w:t xml:space="preserve">therefore </w:t>
      </w:r>
      <w:r w:rsidR="00B36367">
        <w:rPr>
          <w:rFonts w:eastAsia="Times New Roman"/>
          <w:color w:val="auto"/>
          <w:sz w:val="24"/>
          <w:szCs w:val="24"/>
        </w:rPr>
        <w:t>d</w:t>
      </w:r>
      <w:r w:rsidR="00E14995" w:rsidRPr="00E14995">
        <w:rPr>
          <w:rFonts w:eastAsia="Times New Roman"/>
          <w:color w:val="auto"/>
          <w:sz w:val="24"/>
          <w:szCs w:val="24"/>
        </w:rPr>
        <w:t>ischarg</w:t>
      </w:r>
      <w:r w:rsidR="00AB1EDA">
        <w:rPr>
          <w:rFonts w:eastAsia="Times New Roman"/>
          <w:color w:val="auto"/>
          <w:sz w:val="24"/>
          <w:szCs w:val="24"/>
        </w:rPr>
        <w:t>ing</w:t>
      </w:r>
      <w:r w:rsidR="00E14995" w:rsidRPr="00E14995">
        <w:rPr>
          <w:rFonts w:eastAsia="Times New Roman"/>
          <w:color w:val="auto"/>
          <w:sz w:val="24"/>
          <w:szCs w:val="24"/>
        </w:rPr>
        <w:t xml:space="preserve"> of conditions</w:t>
      </w:r>
      <w:r w:rsidR="00094454">
        <w:rPr>
          <w:rFonts w:eastAsia="Times New Roman"/>
          <w:color w:val="auto"/>
          <w:sz w:val="24"/>
          <w:szCs w:val="24"/>
        </w:rPr>
        <w:t xml:space="preserve"> will need to take place. </w:t>
      </w:r>
    </w:p>
    <w:p w14:paraId="559A3354" w14:textId="77777777" w:rsidR="0000330E" w:rsidRDefault="00B36367" w:rsidP="00AB1EDA">
      <w:pPr>
        <w:autoSpaceDE w:val="0"/>
        <w:autoSpaceDN w:val="0"/>
        <w:spacing w:after="0"/>
        <w:ind w:left="10"/>
        <w:rPr>
          <w:rFonts w:eastAsia="Times New Roman"/>
          <w:color w:val="auto"/>
          <w:sz w:val="24"/>
          <w:szCs w:val="24"/>
        </w:rPr>
      </w:pPr>
      <w:r w:rsidRPr="00AB1EDA">
        <w:rPr>
          <w:rFonts w:eastAsia="Times New Roman"/>
          <w:color w:val="auto"/>
          <w:sz w:val="24"/>
          <w:szCs w:val="24"/>
        </w:rPr>
        <w:t>Concerns</w:t>
      </w:r>
      <w:r w:rsidR="0000330E">
        <w:rPr>
          <w:rFonts w:eastAsia="Times New Roman"/>
          <w:color w:val="auto"/>
          <w:sz w:val="24"/>
          <w:szCs w:val="24"/>
        </w:rPr>
        <w:t xml:space="preserve"> were</w:t>
      </w:r>
      <w:r w:rsidRPr="00AB1EDA">
        <w:rPr>
          <w:rFonts w:eastAsia="Times New Roman"/>
          <w:color w:val="auto"/>
          <w:sz w:val="24"/>
          <w:szCs w:val="24"/>
        </w:rPr>
        <w:t xml:space="preserve"> raised </w:t>
      </w:r>
      <w:r w:rsidR="002C69A3" w:rsidRPr="00AB1EDA">
        <w:rPr>
          <w:rFonts w:eastAsia="Times New Roman"/>
          <w:color w:val="auto"/>
          <w:sz w:val="24"/>
          <w:szCs w:val="24"/>
        </w:rPr>
        <w:t>around the d</w:t>
      </w:r>
      <w:r w:rsidR="00E14995" w:rsidRPr="00AB1EDA">
        <w:rPr>
          <w:rFonts w:eastAsia="Times New Roman"/>
          <w:color w:val="auto"/>
          <w:sz w:val="24"/>
          <w:szCs w:val="24"/>
        </w:rPr>
        <w:t xml:space="preserve">isruption </w:t>
      </w:r>
      <w:r w:rsidR="002C69A3" w:rsidRPr="00AB1EDA">
        <w:rPr>
          <w:rFonts w:eastAsia="Times New Roman"/>
          <w:color w:val="auto"/>
          <w:sz w:val="24"/>
          <w:szCs w:val="24"/>
        </w:rPr>
        <w:t xml:space="preserve">of the </w:t>
      </w:r>
      <w:r w:rsidR="00E14995" w:rsidRPr="000118AC">
        <w:rPr>
          <w:rFonts w:eastAsia="Times New Roman"/>
          <w:color w:val="auto"/>
          <w:sz w:val="24"/>
          <w:szCs w:val="24"/>
        </w:rPr>
        <w:t>construction phase</w:t>
      </w:r>
      <w:r w:rsidR="00E211A2" w:rsidRPr="000118AC">
        <w:rPr>
          <w:rFonts w:eastAsia="Times New Roman"/>
          <w:color w:val="auto"/>
          <w:sz w:val="24"/>
          <w:szCs w:val="24"/>
        </w:rPr>
        <w:t xml:space="preserve"> </w:t>
      </w:r>
      <w:r w:rsidR="000118AC">
        <w:rPr>
          <w:rFonts w:eastAsia="Times New Roman"/>
          <w:color w:val="auto"/>
          <w:sz w:val="24"/>
          <w:szCs w:val="24"/>
        </w:rPr>
        <w:t>and</w:t>
      </w:r>
      <w:r w:rsidR="00E211A2" w:rsidRPr="000118AC">
        <w:rPr>
          <w:rFonts w:eastAsia="Times New Roman"/>
          <w:color w:val="auto"/>
          <w:sz w:val="24"/>
          <w:szCs w:val="24"/>
        </w:rPr>
        <w:t xml:space="preserve"> materials coming on</w:t>
      </w:r>
      <w:r w:rsidR="0000330E">
        <w:rPr>
          <w:rFonts w:eastAsia="Times New Roman"/>
          <w:color w:val="auto"/>
          <w:sz w:val="24"/>
          <w:szCs w:val="24"/>
        </w:rPr>
        <w:t xml:space="preserve">to </w:t>
      </w:r>
      <w:r w:rsidR="00E211A2" w:rsidRPr="000118AC">
        <w:rPr>
          <w:rFonts w:eastAsia="Times New Roman"/>
          <w:color w:val="auto"/>
          <w:sz w:val="24"/>
          <w:szCs w:val="24"/>
        </w:rPr>
        <w:t>site</w:t>
      </w:r>
      <w:r w:rsidR="00E14995" w:rsidRPr="000118AC">
        <w:rPr>
          <w:rFonts w:eastAsia="Times New Roman"/>
          <w:color w:val="auto"/>
          <w:sz w:val="24"/>
          <w:szCs w:val="24"/>
        </w:rPr>
        <w:t>,</w:t>
      </w:r>
      <w:r w:rsidR="00E14995" w:rsidRPr="00AB1EDA">
        <w:rPr>
          <w:rFonts w:eastAsia="Times New Roman"/>
          <w:color w:val="auto"/>
          <w:sz w:val="24"/>
          <w:szCs w:val="24"/>
        </w:rPr>
        <w:t xml:space="preserve"> particularly due to</w:t>
      </w:r>
      <w:r w:rsidR="002C69A3" w:rsidRPr="00AB1EDA">
        <w:rPr>
          <w:rFonts w:eastAsia="Times New Roman"/>
          <w:color w:val="auto"/>
          <w:sz w:val="24"/>
          <w:szCs w:val="24"/>
        </w:rPr>
        <w:t xml:space="preserve"> </w:t>
      </w:r>
      <w:r w:rsidR="000118AC">
        <w:rPr>
          <w:rFonts w:eastAsia="Times New Roman"/>
          <w:color w:val="auto"/>
          <w:sz w:val="24"/>
          <w:szCs w:val="24"/>
        </w:rPr>
        <w:t>the o</w:t>
      </w:r>
      <w:r w:rsidR="00E14995" w:rsidRPr="00AB1EDA">
        <w:rPr>
          <w:rFonts w:eastAsia="Times New Roman"/>
          <w:color w:val="auto"/>
          <w:sz w:val="24"/>
          <w:szCs w:val="24"/>
        </w:rPr>
        <w:t>ne-way road</w:t>
      </w:r>
      <w:r w:rsidR="002C69A3" w:rsidRPr="00AB1EDA">
        <w:rPr>
          <w:rFonts w:eastAsia="Times New Roman"/>
          <w:color w:val="auto"/>
          <w:sz w:val="24"/>
          <w:szCs w:val="24"/>
        </w:rPr>
        <w:t xml:space="preserve"> and the p</w:t>
      </w:r>
      <w:r w:rsidR="00E14995" w:rsidRPr="00AB1EDA">
        <w:rPr>
          <w:rFonts w:eastAsia="Times New Roman"/>
          <w:color w:val="auto"/>
          <w:sz w:val="24"/>
          <w:szCs w:val="24"/>
        </w:rPr>
        <w:t>roximity of a stone wall.</w:t>
      </w:r>
      <w:r w:rsidR="00E211A2" w:rsidRPr="00AB1EDA">
        <w:rPr>
          <w:rFonts w:eastAsia="Times New Roman"/>
          <w:color w:val="auto"/>
          <w:sz w:val="24"/>
          <w:szCs w:val="24"/>
        </w:rPr>
        <w:t xml:space="preserve"> </w:t>
      </w:r>
    </w:p>
    <w:p w14:paraId="429805ED" w14:textId="35E2B72E" w:rsidR="00E14995" w:rsidRPr="00AB1EDA" w:rsidRDefault="00E211A2" w:rsidP="00AB1EDA">
      <w:pPr>
        <w:autoSpaceDE w:val="0"/>
        <w:autoSpaceDN w:val="0"/>
        <w:spacing w:after="0"/>
        <w:ind w:left="10"/>
        <w:rPr>
          <w:rFonts w:eastAsia="Times New Roman"/>
          <w:color w:val="auto"/>
          <w:sz w:val="24"/>
          <w:szCs w:val="24"/>
        </w:rPr>
      </w:pPr>
      <w:r w:rsidRPr="00AB1EDA">
        <w:rPr>
          <w:rFonts w:eastAsia="Times New Roman"/>
          <w:color w:val="auto"/>
          <w:sz w:val="24"/>
          <w:szCs w:val="24"/>
        </w:rPr>
        <w:t>T</w:t>
      </w:r>
      <w:r w:rsidR="0054074E" w:rsidRPr="00AB1EDA">
        <w:rPr>
          <w:rFonts w:eastAsia="Times New Roman"/>
          <w:color w:val="auto"/>
          <w:sz w:val="24"/>
          <w:szCs w:val="24"/>
        </w:rPr>
        <w:t xml:space="preserve">here is a need for mitigation on this. </w:t>
      </w:r>
    </w:p>
    <w:p w14:paraId="70B7445E" w14:textId="77777777" w:rsidR="000F75CF" w:rsidRDefault="000F75CF" w:rsidP="005673F9">
      <w:pPr>
        <w:autoSpaceDE w:val="0"/>
        <w:autoSpaceDN w:val="0"/>
        <w:spacing w:after="0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8C780A8" w14:textId="29F30292" w:rsidR="0000330E" w:rsidRDefault="0000330E" w:rsidP="005673F9">
      <w:pPr>
        <w:autoSpaceDE w:val="0"/>
        <w:autoSpaceDN w:val="0"/>
        <w:spacing w:after="0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Actions: </w:t>
      </w:r>
    </w:p>
    <w:p w14:paraId="74B74D05" w14:textId="77777777" w:rsidR="0000330E" w:rsidRPr="005673F9" w:rsidRDefault="0000330E" w:rsidP="00CF668F">
      <w:pPr>
        <w:autoSpaceDE w:val="0"/>
        <w:autoSpaceDN w:val="0"/>
        <w:spacing w:after="0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16881F8" w14:textId="7513E480" w:rsidR="00E14995" w:rsidRDefault="00E14995" w:rsidP="00CF668F">
      <w:pPr>
        <w:pStyle w:val="ListParagraph"/>
        <w:autoSpaceDE w:val="0"/>
        <w:autoSpaceDN w:val="0"/>
        <w:spacing w:after="0"/>
        <w:ind w:left="0" w:firstLine="0"/>
        <w:rPr>
          <w:rFonts w:eastAsia="Times New Roman"/>
          <w:color w:val="auto"/>
          <w:sz w:val="24"/>
          <w:szCs w:val="24"/>
        </w:rPr>
      </w:pPr>
      <w:r w:rsidRPr="00E14995">
        <w:rPr>
          <w:rFonts w:eastAsia="Times New Roman"/>
          <w:b/>
          <w:bCs/>
          <w:color w:val="auto"/>
          <w:sz w:val="24"/>
          <w:szCs w:val="24"/>
        </w:rPr>
        <w:t>N</w:t>
      </w:r>
      <w:r w:rsidR="0054074E" w:rsidRPr="001C0F76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14995">
        <w:rPr>
          <w:rFonts w:eastAsia="Times New Roman"/>
          <w:b/>
          <w:bCs/>
          <w:color w:val="auto"/>
          <w:sz w:val="24"/>
          <w:szCs w:val="24"/>
        </w:rPr>
        <w:t>C</w:t>
      </w:r>
      <w:r w:rsidR="0054074E" w:rsidRPr="001C0F76">
        <w:rPr>
          <w:rFonts w:eastAsia="Times New Roman"/>
          <w:b/>
          <w:bCs/>
          <w:color w:val="auto"/>
          <w:sz w:val="24"/>
          <w:szCs w:val="24"/>
        </w:rPr>
        <w:t>hoat</w:t>
      </w:r>
      <w:proofErr w:type="spellEnd"/>
      <w:r w:rsidR="00D00F6F" w:rsidRPr="001C0F76">
        <w:rPr>
          <w:rFonts w:eastAsia="Times New Roman"/>
          <w:b/>
          <w:bCs/>
          <w:color w:val="auto"/>
          <w:sz w:val="24"/>
          <w:szCs w:val="24"/>
        </w:rPr>
        <w:t>:</w:t>
      </w:r>
      <w:r w:rsidR="00D00F6F">
        <w:rPr>
          <w:rFonts w:eastAsia="Times New Roman"/>
          <w:color w:val="auto"/>
          <w:sz w:val="24"/>
          <w:szCs w:val="24"/>
        </w:rPr>
        <w:t xml:space="preserve"> </w:t>
      </w:r>
      <w:r w:rsidR="0054074E">
        <w:rPr>
          <w:rFonts w:eastAsia="Times New Roman"/>
          <w:color w:val="auto"/>
          <w:sz w:val="24"/>
          <w:szCs w:val="24"/>
        </w:rPr>
        <w:t>s</w:t>
      </w:r>
      <w:r w:rsidRPr="00E14995">
        <w:rPr>
          <w:rFonts w:eastAsia="Times New Roman"/>
          <w:color w:val="auto"/>
          <w:sz w:val="24"/>
          <w:szCs w:val="24"/>
        </w:rPr>
        <w:t>peak with new County Councillor and arrange</w:t>
      </w:r>
      <w:r w:rsidR="0054074E">
        <w:rPr>
          <w:rFonts w:eastAsia="Times New Roman"/>
          <w:color w:val="auto"/>
          <w:sz w:val="24"/>
          <w:szCs w:val="24"/>
        </w:rPr>
        <w:t xml:space="preserve"> a walk around.</w:t>
      </w:r>
    </w:p>
    <w:p w14:paraId="1F83395A" w14:textId="77777777" w:rsidR="00D00F6F" w:rsidRPr="00E14995" w:rsidRDefault="00D00F6F" w:rsidP="00CF668F">
      <w:pPr>
        <w:pStyle w:val="ListParagraph"/>
        <w:autoSpaceDE w:val="0"/>
        <w:autoSpaceDN w:val="0"/>
        <w:spacing w:after="0"/>
        <w:ind w:left="0" w:firstLine="0"/>
        <w:rPr>
          <w:rFonts w:eastAsia="Times New Roman"/>
          <w:color w:val="auto"/>
          <w:sz w:val="24"/>
          <w:szCs w:val="24"/>
        </w:rPr>
      </w:pPr>
    </w:p>
    <w:p w14:paraId="496F020A" w14:textId="2C51D82B" w:rsidR="009D7272" w:rsidRPr="001C0F76" w:rsidRDefault="0054074E" w:rsidP="00CF668F">
      <w:pPr>
        <w:pStyle w:val="ListParagraph"/>
        <w:autoSpaceDE w:val="0"/>
        <w:autoSpaceDN w:val="0"/>
        <w:spacing w:after="0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  <w:r w:rsidRPr="001C0F76">
        <w:rPr>
          <w:rFonts w:eastAsia="Times New Roman"/>
          <w:b/>
          <w:bCs/>
          <w:color w:val="auto"/>
          <w:sz w:val="24"/>
          <w:szCs w:val="24"/>
        </w:rPr>
        <w:t>CTC</w:t>
      </w:r>
      <w:r w:rsidR="00D00F6F" w:rsidRPr="001C0F76">
        <w:rPr>
          <w:rFonts w:eastAsia="Times New Roman"/>
          <w:b/>
          <w:bCs/>
          <w:color w:val="auto"/>
          <w:sz w:val="24"/>
          <w:szCs w:val="24"/>
        </w:rPr>
        <w:t>:</w:t>
      </w:r>
      <w:r w:rsidR="000E5871" w:rsidRPr="001C0F76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714EBE77" w14:textId="3CAC34E8" w:rsidR="00E14995" w:rsidRDefault="009D7272" w:rsidP="00CF668F">
      <w:pPr>
        <w:pStyle w:val="ListParagraph"/>
        <w:numPr>
          <w:ilvl w:val="0"/>
          <w:numId w:val="21"/>
        </w:numPr>
        <w:autoSpaceDE w:val="0"/>
        <w:autoSpaceDN w:val="0"/>
        <w:spacing w:after="0"/>
        <w:ind w:left="36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</w:t>
      </w:r>
      <w:r w:rsidR="000E5871">
        <w:rPr>
          <w:rFonts w:eastAsia="Times New Roman"/>
          <w:color w:val="auto"/>
          <w:sz w:val="24"/>
          <w:szCs w:val="24"/>
        </w:rPr>
        <w:t xml:space="preserve">hase </w:t>
      </w:r>
      <w:r w:rsidR="000E5871" w:rsidRPr="009D7272">
        <w:rPr>
          <w:rFonts w:eastAsia="Times New Roman"/>
          <w:color w:val="auto"/>
          <w:sz w:val="24"/>
          <w:szCs w:val="24"/>
        </w:rPr>
        <w:t xml:space="preserve">the </w:t>
      </w:r>
      <w:r w:rsidR="00E14995" w:rsidRPr="00E14995">
        <w:rPr>
          <w:rFonts w:eastAsia="Times New Roman"/>
          <w:color w:val="auto"/>
          <w:sz w:val="24"/>
          <w:szCs w:val="24"/>
        </w:rPr>
        <w:t xml:space="preserve">Telephone Exchange </w:t>
      </w:r>
      <w:r w:rsidR="005673F9">
        <w:rPr>
          <w:rFonts w:eastAsia="Times New Roman"/>
          <w:color w:val="auto"/>
          <w:sz w:val="24"/>
          <w:szCs w:val="24"/>
        </w:rPr>
        <w:t xml:space="preserve">to </w:t>
      </w:r>
      <w:r w:rsidR="000E5871">
        <w:rPr>
          <w:rFonts w:eastAsia="Times New Roman"/>
          <w:color w:val="auto"/>
          <w:sz w:val="24"/>
          <w:szCs w:val="24"/>
        </w:rPr>
        <w:t xml:space="preserve">continue </w:t>
      </w:r>
      <w:r w:rsidR="00E14995" w:rsidRPr="00E14995">
        <w:rPr>
          <w:rFonts w:eastAsia="Times New Roman"/>
          <w:color w:val="auto"/>
          <w:sz w:val="24"/>
          <w:szCs w:val="24"/>
        </w:rPr>
        <w:t>discussions.</w:t>
      </w:r>
    </w:p>
    <w:p w14:paraId="4002BFDA" w14:textId="01B38ED0" w:rsidR="00433429" w:rsidRDefault="009D7272" w:rsidP="00CF668F">
      <w:pPr>
        <w:pStyle w:val="ListParagraph"/>
        <w:numPr>
          <w:ilvl w:val="0"/>
          <w:numId w:val="21"/>
        </w:numPr>
        <w:autoSpaceDE w:val="0"/>
        <w:autoSpaceDN w:val="0"/>
        <w:spacing w:after="0"/>
        <w:ind w:left="36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Engage </w:t>
      </w:r>
      <w:r w:rsidR="00433429" w:rsidRPr="00E14995">
        <w:rPr>
          <w:rFonts w:eastAsia="Times New Roman"/>
          <w:color w:val="auto"/>
          <w:sz w:val="24"/>
          <w:szCs w:val="24"/>
        </w:rPr>
        <w:t>with local businesses and the</w:t>
      </w:r>
      <w:r w:rsidR="001C0F76">
        <w:rPr>
          <w:rFonts w:eastAsia="Times New Roman"/>
          <w:color w:val="auto"/>
          <w:sz w:val="24"/>
          <w:szCs w:val="24"/>
        </w:rPr>
        <w:t xml:space="preserve"> newly formed</w:t>
      </w:r>
      <w:r w:rsidR="00433429" w:rsidRPr="00E14995">
        <w:rPr>
          <w:rFonts w:eastAsia="Times New Roman"/>
          <w:color w:val="auto"/>
          <w:sz w:val="24"/>
          <w:szCs w:val="24"/>
        </w:rPr>
        <w:t xml:space="preserve"> </w:t>
      </w:r>
      <w:r w:rsidR="001C0F76">
        <w:rPr>
          <w:rFonts w:eastAsia="Times New Roman"/>
          <w:color w:val="auto"/>
          <w:sz w:val="24"/>
          <w:szCs w:val="24"/>
        </w:rPr>
        <w:t>T</w:t>
      </w:r>
      <w:r w:rsidR="00433429" w:rsidRPr="00E14995">
        <w:rPr>
          <w:rFonts w:eastAsia="Times New Roman"/>
          <w:color w:val="auto"/>
          <w:sz w:val="24"/>
          <w:szCs w:val="24"/>
        </w:rPr>
        <w:t>raders group to address</w:t>
      </w:r>
      <w:r w:rsidR="001C0F76">
        <w:rPr>
          <w:rFonts w:eastAsia="Times New Roman"/>
          <w:color w:val="auto"/>
          <w:sz w:val="24"/>
          <w:szCs w:val="24"/>
        </w:rPr>
        <w:t xml:space="preserve"> </w:t>
      </w:r>
      <w:r w:rsidR="00433429" w:rsidRPr="00E14995">
        <w:rPr>
          <w:rFonts w:eastAsia="Times New Roman"/>
          <w:color w:val="auto"/>
          <w:sz w:val="24"/>
          <w:szCs w:val="24"/>
        </w:rPr>
        <w:t>cooperation</w:t>
      </w:r>
      <w:r w:rsidR="001C0F76">
        <w:rPr>
          <w:rFonts w:eastAsia="Times New Roman"/>
          <w:color w:val="auto"/>
          <w:sz w:val="24"/>
          <w:szCs w:val="24"/>
        </w:rPr>
        <w:t xml:space="preserve"> around parking. </w:t>
      </w:r>
    </w:p>
    <w:p w14:paraId="5348050F" w14:textId="77777777" w:rsidR="001C0F76" w:rsidRPr="001C0F76" w:rsidRDefault="001C0F76" w:rsidP="00CF668F">
      <w:pPr>
        <w:pStyle w:val="ListParagraph"/>
        <w:autoSpaceDE w:val="0"/>
        <w:autoSpaceDN w:val="0"/>
        <w:spacing w:after="0"/>
        <w:ind w:left="360" w:firstLine="0"/>
        <w:rPr>
          <w:rFonts w:eastAsia="Times New Roman"/>
          <w:color w:val="auto"/>
          <w:sz w:val="24"/>
          <w:szCs w:val="24"/>
        </w:rPr>
      </w:pPr>
    </w:p>
    <w:p w14:paraId="74EDBDFC" w14:textId="7FC35A72" w:rsidR="00E14995" w:rsidRPr="00E14995" w:rsidRDefault="00433429" w:rsidP="00CF668F">
      <w:pPr>
        <w:pStyle w:val="ListParagraph"/>
        <w:autoSpaceDE w:val="0"/>
        <w:autoSpaceDN w:val="0"/>
        <w:spacing w:after="0"/>
        <w:ind w:left="-367" w:firstLine="0"/>
        <w:rPr>
          <w:rFonts w:eastAsia="Times New Roman"/>
          <w:b/>
          <w:bCs/>
          <w:color w:val="auto"/>
          <w:sz w:val="24"/>
          <w:szCs w:val="24"/>
        </w:rPr>
      </w:pPr>
      <w:r w:rsidRPr="002C5287">
        <w:rPr>
          <w:rFonts w:eastAsia="Times New Roman"/>
          <w:b/>
          <w:bCs/>
          <w:color w:val="auto"/>
          <w:sz w:val="24"/>
          <w:szCs w:val="24"/>
        </w:rPr>
        <w:t xml:space="preserve">     </w:t>
      </w:r>
      <w:r w:rsidR="00CF668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E14995" w:rsidRPr="00E14995">
        <w:rPr>
          <w:rFonts w:eastAsia="Times New Roman"/>
          <w:b/>
          <w:bCs/>
          <w:color w:val="auto"/>
          <w:sz w:val="24"/>
          <w:szCs w:val="24"/>
        </w:rPr>
        <w:t>Residents:</w:t>
      </w:r>
    </w:p>
    <w:p w14:paraId="5F9E55F8" w14:textId="16F13621" w:rsidR="00E14995" w:rsidRPr="00E14995" w:rsidRDefault="002C5287" w:rsidP="00CF668F">
      <w:pPr>
        <w:pStyle w:val="ListParagraph"/>
        <w:numPr>
          <w:ilvl w:val="0"/>
          <w:numId w:val="22"/>
        </w:numPr>
        <w:autoSpaceDE w:val="0"/>
        <w:autoSpaceDN w:val="0"/>
        <w:spacing w:after="0"/>
        <w:ind w:left="36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Share proposed suggestion around </w:t>
      </w:r>
      <w:r w:rsidR="00E14995" w:rsidRPr="00E14995">
        <w:rPr>
          <w:rFonts w:eastAsia="Times New Roman"/>
          <w:color w:val="auto"/>
          <w:sz w:val="24"/>
          <w:szCs w:val="24"/>
        </w:rPr>
        <w:t>potential rear garden parking</w:t>
      </w:r>
      <w:r w:rsidR="000F75CF">
        <w:rPr>
          <w:rFonts w:eastAsia="Times New Roman"/>
          <w:color w:val="auto"/>
          <w:sz w:val="24"/>
          <w:szCs w:val="24"/>
        </w:rPr>
        <w:t xml:space="preserve"> with other residents. </w:t>
      </w:r>
    </w:p>
    <w:p w14:paraId="5854FAD0" w14:textId="3CF07689" w:rsidR="00E14995" w:rsidRPr="00E14995" w:rsidRDefault="00E14995" w:rsidP="00CF668F">
      <w:pPr>
        <w:pStyle w:val="ListParagraph"/>
        <w:numPr>
          <w:ilvl w:val="0"/>
          <w:numId w:val="22"/>
        </w:numPr>
        <w:autoSpaceDE w:val="0"/>
        <w:autoSpaceDN w:val="0"/>
        <w:spacing w:after="0"/>
        <w:ind w:left="360"/>
        <w:rPr>
          <w:rFonts w:eastAsia="Times New Roman"/>
          <w:color w:val="auto"/>
          <w:sz w:val="24"/>
          <w:szCs w:val="24"/>
        </w:rPr>
      </w:pPr>
      <w:r w:rsidRPr="00E14995">
        <w:rPr>
          <w:rFonts w:eastAsia="Times New Roman"/>
          <w:color w:val="auto"/>
          <w:sz w:val="24"/>
          <w:szCs w:val="24"/>
        </w:rPr>
        <w:t xml:space="preserve">Report issues to </w:t>
      </w:r>
      <w:proofErr w:type="spellStart"/>
      <w:r w:rsidR="000F75CF">
        <w:rPr>
          <w:rFonts w:eastAsia="Times New Roman"/>
          <w:color w:val="auto"/>
          <w:sz w:val="24"/>
          <w:szCs w:val="24"/>
        </w:rPr>
        <w:t>FoDDC</w:t>
      </w:r>
      <w:proofErr w:type="spellEnd"/>
      <w:r w:rsidRPr="00E14995">
        <w:rPr>
          <w:rFonts w:eastAsia="Times New Roman"/>
          <w:color w:val="auto"/>
          <w:sz w:val="24"/>
          <w:szCs w:val="24"/>
        </w:rPr>
        <w:t xml:space="preserve"> </w:t>
      </w:r>
      <w:r w:rsidR="000F75CF">
        <w:rPr>
          <w:rFonts w:eastAsia="Times New Roman"/>
          <w:color w:val="auto"/>
          <w:sz w:val="24"/>
          <w:szCs w:val="24"/>
        </w:rPr>
        <w:t xml:space="preserve">/ the Police </w:t>
      </w:r>
      <w:r w:rsidRPr="00E14995">
        <w:rPr>
          <w:rFonts w:eastAsia="Times New Roman"/>
          <w:color w:val="auto"/>
          <w:sz w:val="24"/>
          <w:szCs w:val="24"/>
        </w:rPr>
        <w:t xml:space="preserve">regarding parking </w:t>
      </w:r>
      <w:r w:rsidR="000F75CF">
        <w:rPr>
          <w:rFonts w:eastAsia="Times New Roman"/>
          <w:color w:val="auto"/>
          <w:sz w:val="24"/>
          <w:szCs w:val="24"/>
        </w:rPr>
        <w:t>obstruction</w:t>
      </w:r>
      <w:r w:rsidR="009858ED">
        <w:rPr>
          <w:rFonts w:eastAsia="Times New Roman"/>
          <w:color w:val="auto"/>
          <w:sz w:val="24"/>
          <w:szCs w:val="24"/>
        </w:rPr>
        <w:t>s</w:t>
      </w:r>
      <w:r w:rsidR="000F75CF">
        <w:rPr>
          <w:rFonts w:eastAsia="Times New Roman"/>
          <w:color w:val="auto"/>
          <w:sz w:val="24"/>
          <w:szCs w:val="24"/>
        </w:rPr>
        <w:t xml:space="preserve">. </w:t>
      </w:r>
    </w:p>
    <w:p w14:paraId="409ADB23" w14:textId="77777777" w:rsidR="00B44C21" w:rsidRDefault="00B44C21" w:rsidP="00B44C21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1241E77E" w14:textId="77777777" w:rsidR="00B44C21" w:rsidRDefault="00B44C21" w:rsidP="00B44C21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7FD69C4D" w14:textId="77777777" w:rsidR="00B44C21" w:rsidRDefault="00B44C21" w:rsidP="00B44C21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25649339" w14:textId="055A9A1A" w:rsidR="002E47E9" w:rsidRPr="00B44C21" w:rsidRDefault="002E47E9" w:rsidP="00B44C21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B44C21">
        <w:rPr>
          <w:rFonts w:eastAsia="Times New Roman"/>
          <w:b/>
          <w:bCs/>
          <w:color w:val="auto"/>
          <w:sz w:val="24"/>
          <w:szCs w:val="24"/>
        </w:rPr>
        <w:t xml:space="preserve">Meeting End 12:05pm. </w:t>
      </w:r>
    </w:p>
    <w:p w14:paraId="710B06B2" w14:textId="40CE50E5" w:rsidR="00C50BD8" w:rsidRPr="00D00F6F" w:rsidRDefault="00C50BD8" w:rsidP="00D00F6F">
      <w:pPr>
        <w:autoSpaceDE w:val="0"/>
        <w:autoSpaceDN w:val="0"/>
        <w:spacing w:after="0"/>
        <w:ind w:left="0" w:firstLine="0"/>
        <w:rPr>
          <w:rFonts w:eastAsia="Times New Roman"/>
          <w:color w:val="auto"/>
          <w:sz w:val="24"/>
          <w:szCs w:val="24"/>
        </w:rPr>
      </w:pPr>
    </w:p>
    <w:bookmarkEnd w:id="2"/>
    <w:p w14:paraId="33EE7221" w14:textId="77777777" w:rsidR="00C50BD8" w:rsidRPr="006C34AE" w:rsidRDefault="00C50BD8" w:rsidP="00EC0575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C50BD8" w:rsidRPr="006C34AE" w:rsidSect="00CE73F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0920E" w14:textId="77777777" w:rsidR="00A76E64" w:rsidRDefault="00A76E64" w:rsidP="009B0B4E">
      <w:pPr>
        <w:spacing w:after="0" w:line="240" w:lineRule="auto"/>
      </w:pPr>
      <w:r>
        <w:separator/>
      </w:r>
    </w:p>
  </w:endnote>
  <w:endnote w:type="continuationSeparator" w:id="0">
    <w:p w14:paraId="12BD70AA" w14:textId="77777777" w:rsidR="00A76E64" w:rsidRDefault="00A76E64" w:rsidP="009B0B4E">
      <w:pPr>
        <w:spacing w:after="0" w:line="240" w:lineRule="auto"/>
      </w:pPr>
      <w:r>
        <w:continuationSeparator/>
      </w:r>
    </w:p>
  </w:endnote>
  <w:endnote w:type="continuationNotice" w:id="1">
    <w:p w14:paraId="43FF74B1" w14:textId="77777777" w:rsidR="00A76E64" w:rsidRDefault="00A76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9056D9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7472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A3ECA" w14:textId="38B91263" w:rsidR="00CE73FE" w:rsidRDefault="00CE73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4477860A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7EC9A" w14:textId="77777777" w:rsidR="00A76E64" w:rsidRDefault="00A76E64" w:rsidP="009B0B4E">
      <w:pPr>
        <w:spacing w:after="0" w:line="240" w:lineRule="auto"/>
      </w:pPr>
      <w:r>
        <w:separator/>
      </w:r>
    </w:p>
  </w:footnote>
  <w:footnote w:type="continuationSeparator" w:id="0">
    <w:p w14:paraId="65526E85" w14:textId="77777777" w:rsidR="00A76E64" w:rsidRDefault="00A76E64" w:rsidP="009B0B4E">
      <w:pPr>
        <w:spacing w:after="0" w:line="240" w:lineRule="auto"/>
      </w:pPr>
      <w:r>
        <w:continuationSeparator/>
      </w:r>
    </w:p>
  </w:footnote>
  <w:footnote w:type="continuationNotice" w:id="1">
    <w:p w14:paraId="52206D98" w14:textId="77777777" w:rsidR="00A76E64" w:rsidRDefault="00A76E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3220" w14:textId="0DF1F03B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36D0568A" wp14:editId="30B3437E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11E022" w14:textId="047DEB3D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05688A62" w14:textId="5733BC8D" w:rsidR="00E556C6" w:rsidRPr="00E556C6" w:rsidRDefault="00230B06" w:rsidP="004F5364">
    <w:pPr>
      <w:pStyle w:val="Header"/>
      <w:rPr>
        <w:sz w:val="18"/>
        <w:szCs w:val="18"/>
      </w:rPr>
    </w:pPr>
    <w:r>
      <w:rPr>
        <w:sz w:val="20"/>
        <w:szCs w:val="20"/>
      </w:rPr>
      <w:t xml:space="preserve">   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198C3946"/>
    <w:multiLevelType w:val="hybridMultilevel"/>
    <w:tmpl w:val="4D16B22A"/>
    <w:lvl w:ilvl="0" w:tplc="08B204A4">
      <w:start w:val="1"/>
      <w:numFmt w:val="decimal"/>
      <w:lvlText w:val="%1)"/>
      <w:lvlJc w:val="left"/>
      <w:pPr>
        <w:ind w:left="14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7" w:hanging="360"/>
      </w:pPr>
    </w:lvl>
    <w:lvl w:ilvl="2" w:tplc="0809001B" w:tentative="1">
      <w:start w:val="1"/>
      <w:numFmt w:val="lowerRoman"/>
      <w:lvlText w:val="%3."/>
      <w:lvlJc w:val="right"/>
      <w:pPr>
        <w:ind w:left="2887" w:hanging="180"/>
      </w:pPr>
    </w:lvl>
    <w:lvl w:ilvl="3" w:tplc="0809000F" w:tentative="1">
      <w:start w:val="1"/>
      <w:numFmt w:val="decimal"/>
      <w:lvlText w:val="%4."/>
      <w:lvlJc w:val="left"/>
      <w:pPr>
        <w:ind w:left="3607" w:hanging="360"/>
      </w:pPr>
    </w:lvl>
    <w:lvl w:ilvl="4" w:tplc="08090019" w:tentative="1">
      <w:start w:val="1"/>
      <w:numFmt w:val="lowerLetter"/>
      <w:lvlText w:val="%5."/>
      <w:lvlJc w:val="left"/>
      <w:pPr>
        <w:ind w:left="4327" w:hanging="360"/>
      </w:pPr>
    </w:lvl>
    <w:lvl w:ilvl="5" w:tplc="0809001B" w:tentative="1">
      <w:start w:val="1"/>
      <w:numFmt w:val="lowerRoman"/>
      <w:lvlText w:val="%6."/>
      <w:lvlJc w:val="right"/>
      <w:pPr>
        <w:ind w:left="5047" w:hanging="180"/>
      </w:pPr>
    </w:lvl>
    <w:lvl w:ilvl="6" w:tplc="0809000F" w:tentative="1">
      <w:start w:val="1"/>
      <w:numFmt w:val="decimal"/>
      <w:lvlText w:val="%7."/>
      <w:lvlJc w:val="left"/>
      <w:pPr>
        <w:ind w:left="5767" w:hanging="360"/>
      </w:pPr>
    </w:lvl>
    <w:lvl w:ilvl="7" w:tplc="08090019" w:tentative="1">
      <w:start w:val="1"/>
      <w:numFmt w:val="lowerLetter"/>
      <w:lvlText w:val="%8."/>
      <w:lvlJc w:val="left"/>
      <w:pPr>
        <w:ind w:left="6487" w:hanging="360"/>
      </w:pPr>
    </w:lvl>
    <w:lvl w:ilvl="8" w:tplc="08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" w15:restartNumberingAfterBreak="0">
    <w:nsid w:val="209478F0"/>
    <w:multiLevelType w:val="hybridMultilevel"/>
    <w:tmpl w:val="11A41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31807"/>
    <w:multiLevelType w:val="hybridMultilevel"/>
    <w:tmpl w:val="177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3195F"/>
    <w:multiLevelType w:val="multilevel"/>
    <w:tmpl w:val="F032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A406A"/>
    <w:multiLevelType w:val="multilevel"/>
    <w:tmpl w:val="E61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855D5"/>
    <w:multiLevelType w:val="multilevel"/>
    <w:tmpl w:val="48A6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34EAE"/>
    <w:multiLevelType w:val="multilevel"/>
    <w:tmpl w:val="47C2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6D637C"/>
    <w:multiLevelType w:val="hybridMultilevel"/>
    <w:tmpl w:val="1B9200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0841F5"/>
    <w:multiLevelType w:val="hybridMultilevel"/>
    <w:tmpl w:val="4288E740"/>
    <w:lvl w:ilvl="0" w:tplc="84C4F0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5A2529"/>
    <w:multiLevelType w:val="hybridMultilevel"/>
    <w:tmpl w:val="E75E9B7C"/>
    <w:lvl w:ilvl="0" w:tplc="198690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AF2FAF"/>
    <w:multiLevelType w:val="multilevel"/>
    <w:tmpl w:val="288A7D24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  <w:sz w:val="20"/>
      </w:rPr>
    </w:lvl>
  </w:abstractNum>
  <w:num w:numId="1" w16cid:durableId="1462118424">
    <w:abstractNumId w:val="7"/>
  </w:num>
  <w:num w:numId="2" w16cid:durableId="1435252375">
    <w:abstractNumId w:val="16"/>
  </w:num>
  <w:num w:numId="3" w16cid:durableId="1170873097">
    <w:abstractNumId w:val="15"/>
  </w:num>
  <w:num w:numId="4" w16cid:durableId="1921056836">
    <w:abstractNumId w:val="13"/>
  </w:num>
  <w:num w:numId="5" w16cid:durableId="718019576">
    <w:abstractNumId w:val="15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6"/>
  </w:num>
  <w:num w:numId="9" w16cid:durableId="2035107230">
    <w:abstractNumId w:val="12"/>
  </w:num>
  <w:num w:numId="10" w16cid:durableId="1035082956">
    <w:abstractNumId w:val="8"/>
  </w:num>
  <w:num w:numId="11" w16cid:durableId="1605069045">
    <w:abstractNumId w:val="17"/>
  </w:num>
  <w:num w:numId="12" w16cid:durableId="1182085681">
    <w:abstractNumId w:val="4"/>
  </w:num>
  <w:num w:numId="13" w16cid:durableId="1028870466">
    <w:abstractNumId w:val="3"/>
  </w:num>
  <w:num w:numId="14" w16cid:durableId="1012998537">
    <w:abstractNumId w:val="5"/>
  </w:num>
  <w:num w:numId="15" w16cid:durableId="1611164091">
    <w:abstractNumId w:val="9"/>
  </w:num>
  <w:num w:numId="16" w16cid:durableId="892237286">
    <w:abstractNumId w:val="19"/>
  </w:num>
  <w:num w:numId="17" w16cid:durableId="604119659">
    <w:abstractNumId w:val="10"/>
  </w:num>
  <w:num w:numId="18" w16cid:durableId="1664970102">
    <w:abstractNumId w:val="10"/>
    <w:lvlOverride w:ilvl="1">
      <w:lvl w:ilvl="1">
        <w:numFmt w:val="bullet"/>
        <w:lvlText w:val="o"/>
        <w:lvlJc w:val="left"/>
        <w:pPr>
          <w:tabs>
            <w:tab w:val="num" w:pos="1422"/>
          </w:tabs>
          <w:ind w:left="1422" w:hanging="360"/>
        </w:pPr>
        <w:rPr>
          <w:rFonts w:ascii="Courier New" w:hAnsi="Courier New" w:hint="default"/>
          <w:sz w:val="20"/>
        </w:rPr>
      </w:lvl>
    </w:lvlOverride>
  </w:num>
  <w:num w:numId="19" w16cid:durableId="1019162295">
    <w:abstractNumId w:val="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617688384">
    <w:abstractNumId w:val="11"/>
  </w:num>
  <w:num w:numId="21" w16cid:durableId="1172644889">
    <w:abstractNumId w:val="18"/>
  </w:num>
  <w:num w:numId="22" w16cid:durableId="1999920517">
    <w:abstractNumId w:val="2"/>
  </w:num>
  <w:num w:numId="23" w16cid:durableId="52475213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330E"/>
    <w:rsid w:val="00004AEC"/>
    <w:rsid w:val="00006C8A"/>
    <w:rsid w:val="00006EF9"/>
    <w:rsid w:val="00007B6A"/>
    <w:rsid w:val="00007BC6"/>
    <w:rsid w:val="00007CE7"/>
    <w:rsid w:val="000118AC"/>
    <w:rsid w:val="00011B59"/>
    <w:rsid w:val="00011D30"/>
    <w:rsid w:val="00013821"/>
    <w:rsid w:val="00014061"/>
    <w:rsid w:val="00014552"/>
    <w:rsid w:val="00025385"/>
    <w:rsid w:val="0002763E"/>
    <w:rsid w:val="00027AEC"/>
    <w:rsid w:val="00030D12"/>
    <w:rsid w:val="00032FD5"/>
    <w:rsid w:val="000369C6"/>
    <w:rsid w:val="000375F1"/>
    <w:rsid w:val="00043AC3"/>
    <w:rsid w:val="00045463"/>
    <w:rsid w:val="0004756F"/>
    <w:rsid w:val="000528FD"/>
    <w:rsid w:val="000532C4"/>
    <w:rsid w:val="000548BD"/>
    <w:rsid w:val="0005539F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1FDF"/>
    <w:rsid w:val="000824E8"/>
    <w:rsid w:val="0008279A"/>
    <w:rsid w:val="00083AFC"/>
    <w:rsid w:val="0008402D"/>
    <w:rsid w:val="000842CF"/>
    <w:rsid w:val="00090332"/>
    <w:rsid w:val="00091CA9"/>
    <w:rsid w:val="00092EFF"/>
    <w:rsid w:val="00093CC9"/>
    <w:rsid w:val="000942DE"/>
    <w:rsid w:val="0009438C"/>
    <w:rsid w:val="00094454"/>
    <w:rsid w:val="00095C34"/>
    <w:rsid w:val="000A2CD4"/>
    <w:rsid w:val="000A3C7B"/>
    <w:rsid w:val="000A481E"/>
    <w:rsid w:val="000A7B62"/>
    <w:rsid w:val="000A7F33"/>
    <w:rsid w:val="000B0BB9"/>
    <w:rsid w:val="000B1BC3"/>
    <w:rsid w:val="000B3403"/>
    <w:rsid w:val="000B3AFB"/>
    <w:rsid w:val="000B3E8A"/>
    <w:rsid w:val="000B5799"/>
    <w:rsid w:val="000B6A12"/>
    <w:rsid w:val="000B7900"/>
    <w:rsid w:val="000B7A40"/>
    <w:rsid w:val="000C012C"/>
    <w:rsid w:val="000C376D"/>
    <w:rsid w:val="000C45F5"/>
    <w:rsid w:val="000C548A"/>
    <w:rsid w:val="000C62D7"/>
    <w:rsid w:val="000D10E7"/>
    <w:rsid w:val="000D1565"/>
    <w:rsid w:val="000D1BE2"/>
    <w:rsid w:val="000D3C28"/>
    <w:rsid w:val="000D4540"/>
    <w:rsid w:val="000D66A2"/>
    <w:rsid w:val="000D7807"/>
    <w:rsid w:val="000E0541"/>
    <w:rsid w:val="000E26DB"/>
    <w:rsid w:val="000E2D28"/>
    <w:rsid w:val="000E5871"/>
    <w:rsid w:val="000E5AE2"/>
    <w:rsid w:val="000F0CA5"/>
    <w:rsid w:val="000F30D3"/>
    <w:rsid w:val="000F75CF"/>
    <w:rsid w:val="00100523"/>
    <w:rsid w:val="001027AA"/>
    <w:rsid w:val="00105FE9"/>
    <w:rsid w:val="00106D51"/>
    <w:rsid w:val="00107B54"/>
    <w:rsid w:val="001103DF"/>
    <w:rsid w:val="00113F60"/>
    <w:rsid w:val="00114A31"/>
    <w:rsid w:val="0012064C"/>
    <w:rsid w:val="001211A8"/>
    <w:rsid w:val="00121A1C"/>
    <w:rsid w:val="0012202D"/>
    <w:rsid w:val="001232B2"/>
    <w:rsid w:val="00123EFF"/>
    <w:rsid w:val="00125121"/>
    <w:rsid w:val="00125400"/>
    <w:rsid w:val="00127070"/>
    <w:rsid w:val="001312F5"/>
    <w:rsid w:val="0013185A"/>
    <w:rsid w:val="0013190B"/>
    <w:rsid w:val="001324EF"/>
    <w:rsid w:val="0013497E"/>
    <w:rsid w:val="00137424"/>
    <w:rsid w:val="001400F2"/>
    <w:rsid w:val="00140242"/>
    <w:rsid w:val="00141284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6C6E"/>
    <w:rsid w:val="00177D69"/>
    <w:rsid w:val="00180B77"/>
    <w:rsid w:val="00183488"/>
    <w:rsid w:val="001842F7"/>
    <w:rsid w:val="00186B69"/>
    <w:rsid w:val="001901A8"/>
    <w:rsid w:val="00190807"/>
    <w:rsid w:val="00192AB1"/>
    <w:rsid w:val="001937DB"/>
    <w:rsid w:val="00196FDF"/>
    <w:rsid w:val="001978F1"/>
    <w:rsid w:val="001A003B"/>
    <w:rsid w:val="001A1B6D"/>
    <w:rsid w:val="001A2C00"/>
    <w:rsid w:val="001A47E1"/>
    <w:rsid w:val="001A4F25"/>
    <w:rsid w:val="001A7980"/>
    <w:rsid w:val="001B0AED"/>
    <w:rsid w:val="001B0BF4"/>
    <w:rsid w:val="001B1A4C"/>
    <w:rsid w:val="001B37D3"/>
    <w:rsid w:val="001B3CCA"/>
    <w:rsid w:val="001B4D3C"/>
    <w:rsid w:val="001B6384"/>
    <w:rsid w:val="001B73C2"/>
    <w:rsid w:val="001C0F76"/>
    <w:rsid w:val="001C300E"/>
    <w:rsid w:val="001C5E52"/>
    <w:rsid w:val="001C6328"/>
    <w:rsid w:val="001D083B"/>
    <w:rsid w:val="001D3C8A"/>
    <w:rsid w:val="001D7D16"/>
    <w:rsid w:val="001E0337"/>
    <w:rsid w:val="001E0717"/>
    <w:rsid w:val="001E4202"/>
    <w:rsid w:val="001E7AAD"/>
    <w:rsid w:val="001F38AD"/>
    <w:rsid w:val="001F4EFC"/>
    <w:rsid w:val="001F578D"/>
    <w:rsid w:val="00200C37"/>
    <w:rsid w:val="0020139D"/>
    <w:rsid w:val="0020394E"/>
    <w:rsid w:val="00205813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6EF7"/>
    <w:rsid w:val="00227204"/>
    <w:rsid w:val="002273F9"/>
    <w:rsid w:val="00227F8D"/>
    <w:rsid w:val="00230B06"/>
    <w:rsid w:val="00231839"/>
    <w:rsid w:val="002323D8"/>
    <w:rsid w:val="002401F0"/>
    <w:rsid w:val="002401F1"/>
    <w:rsid w:val="00240F20"/>
    <w:rsid w:val="00242BE0"/>
    <w:rsid w:val="00242F54"/>
    <w:rsid w:val="00243E69"/>
    <w:rsid w:val="0024403E"/>
    <w:rsid w:val="00244C40"/>
    <w:rsid w:val="00245007"/>
    <w:rsid w:val="00245BB2"/>
    <w:rsid w:val="00246453"/>
    <w:rsid w:val="00250689"/>
    <w:rsid w:val="00251D6C"/>
    <w:rsid w:val="0025712B"/>
    <w:rsid w:val="00260083"/>
    <w:rsid w:val="00260EAC"/>
    <w:rsid w:val="00262CD5"/>
    <w:rsid w:val="0026327B"/>
    <w:rsid w:val="00263800"/>
    <w:rsid w:val="00263E8D"/>
    <w:rsid w:val="002662A3"/>
    <w:rsid w:val="002675D3"/>
    <w:rsid w:val="00270C6E"/>
    <w:rsid w:val="002729BE"/>
    <w:rsid w:val="00272C49"/>
    <w:rsid w:val="00274DF1"/>
    <w:rsid w:val="002808CE"/>
    <w:rsid w:val="00280E3F"/>
    <w:rsid w:val="002821FE"/>
    <w:rsid w:val="00283B19"/>
    <w:rsid w:val="00286B60"/>
    <w:rsid w:val="00287165"/>
    <w:rsid w:val="00292A70"/>
    <w:rsid w:val="00292CAC"/>
    <w:rsid w:val="00293017"/>
    <w:rsid w:val="00293035"/>
    <w:rsid w:val="00293C77"/>
    <w:rsid w:val="00295B2A"/>
    <w:rsid w:val="00295E21"/>
    <w:rsid w:val="002973ED"/>
    <w:rsid w:val="00297EDE"/>
    <w:rsid w:val="002A6822"/>
    <w:rsid w:val="002B2D4B"/>
    <w:rsid w:val="002C0CCD"/>
    <w:rsid w:val="002C1B8E"/>
    <w:rsid w:val="002C40BC"/>
    <w:rsid w:val="002C527E"/>
    <w:rsid w:val="002C5287"/>
    <w:rsid w:val="002C66FB"/>
    <w:rsid w:val="002C69A3"/>
    <w:rsid w:val="002D2847"/>
    <w:rsid w:val="002D2A0E"/>
    <w:rsid w:val="002D3E8B"/>
    <w:rsid w:val="002E026C"/>
    <w:rsid w:val="002E02C3"/>
    <w:rsid w:val="002E0DD0"/>
    <w:rsid w:val="002E223F"/>
    <w:rsid w:val="002E42C8"/>
    <w:rsid w:val="002E47E9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602C"/>
    <w:rsid w:val="00307B53"/>
    <w:rsid w:val="003119FA"/>
    <w:rsid w:val="00312AF5"/>
    <w:rsid w:val="00313095"/>
    <w:rsid w:val="0031618E"/>
    <w:rsid w:val="00317A18"/>
    <w:rsid w:val="00317DCF"/>
    <w:rsid w:val="003226A4"/>
    <w:rsid w:val="0032355E"/>
    <w:rsid w:val="00323B6D"/>
    <w:rsid w:val="00325182"/>
    <w:rsid w:val="003260B0"/>
    <w:rsid w:val="00326798"/>
    <w:rsid w:val="0033158E"/>
    <w:rsid w:val="00332675"/>
    <w:rsid w:val="00333805"/>
    <w:rsid w:val="003354BA"/>
    <w:rsid w:val="00335E8D"/>
    <w:rsid w:val="0034310F"/>
    <w:rsid w:val="003442F2"/>
    <w:rsid w:val="003447EC"/>
    <w:rsid w:val="003463E0"/>
    <w:rsid w:val="003501ED"/>
    <w:rsid w:val="0035290C"/>
    <w:rsid w:val="003546D8"/>
    <w:rsid w:val="00355AAD"/>
    <w:rsid w:val="00355C96"/>
    <w:rsid w:val="00357E44"/>
    <w:rsid w:val="003603CF"/>
    <w:rsid w:val="003606D8"/>
    <w:rsid w:val="0036162B"/>
    <w:rsid w:val="003618BB"/>
    <w:rsid w:val="00362EA7"/>
    <w:rsid w:val="00363975"/>
    <w:rsid w:val="00365033"/>
    <w:rsid w:val="00365DC1"/>
    <w:rsid w:val="003721F5"/>
    <w:rsid w:val="00372A23"/>
    <w:rsid w:val="00374228"/>
    <w:rsid w:val="00374E9C"/>
    <w:rsid w:val="00374EA1"/>
    <w:rsid w:val="00375074"/>
    <w:rsid w:val="00381085"/>
    <w:rsid w:val="00381F17"/>
    <w:rsid w:val="003841B7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A32EE"/>
    <w:rsid w:val="003B308A"/>
    <w:rsid w:val="003B3862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247"/>
    <w:rsid w:val="003C6B6F"/>
    <w:rsid w:val="003C7A88"/>
    <w:rsid w:val="003C7CA3"/>
    <w:rsid w:val="003D0376"/>
    <w:rsid w:val="003D2B93"/>
    <w:rsid w:val="003D4C3E"/>
    <w:rsid w:val="003E02E6"/>
    <w:rsid w:val="003E25ED"/>
    <w:rsid w:val="003E397C"/>
    <w:rsid w:val="003E5911"/>
    <w:rsid w:val="003F1597"/>
    <w:rsid w:val="003F1A12"/>
    <w:rsid w:val="003F2956"/>
    <w:rsid w:val="003F2A35"/>
    <w:rsid w:val="003F30C2"/>
    <w:rsid w:val="003F475C"/>
    <w:rsid w:val="003F503E"/>
    <w:rsid w:val="003F52F5"/>
    <w:rsid w:val="003F55CB"/>
    <w:rsid w:val="003F7D8F"/>
    <w:rsid w:val="00402888"/>
    <w:rsid w:val="00403409"/>
    <w:rsid w:val="00403611"/>
    <w:rsid w:val="00403826"/>
    <w:rsid w:val="00403AA0"/>
    <w:rsid w:val="00405B11"/>
    <w:rsid w:val="004114CE"/>
    <w:rsid w:val="00411D6B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2687F"/>
    <w:rsid w:val="004271D4"/>
    <w:rsid w:val="00431AA0"/>
    <w:rsid w:val="004328AD"/>
    <w:rsid w:val="00433429"/>
    <w:rsid w:val="00433CE0"/>
    <w:rsid w:val="004352D3"/>
    <w:rsid w:val="00436BFF"/>
    <w:rsid w:val="004371F5"/>
    <w:rsid w:val="00437365"/>
    <w:rsid w:val="00442C83"/>
    <w:rsid w:val="00443C0A"/>
    <w:rsid w:val="00445BA1"/>
    <w:rsid w:val="00446018"/>
    <w:rsid w:val="004462AF"/>
    <w:rsid w:val="00450624"/>
    <w:rsid w:val="00451E8E"/>
    <w:rsid w:val="004554F6"/>
    <w:rsid w:val="0045648B"/>
    <w:rsid w:val="00457DE4"/>
    <w:rsid w:val="0046163B"/>
    <w:rsid w:val="00462963"/>
    <w:rsid w:val="004634C6"/>
    <w:rsid w:val="00464295"/>
    <w:rsid w:val="0046457B"/>
    <w:rsid w:val="004645EE"/>
    <w:rsid w:val="0046461D"/>
    <w:rsid w:val="00470654"/>
    <w:rsid w:val="00471696"/>
    <w:rsid w:val="00471DE8"/>
    <w:rsid w:val="00472821"/>
    <w:rsid w:val="00472FA0"/>
    <w:rsid w:val="0047432B"/>
    <w:rsid w:val="00475403"/>
    <w:rsid w:val="00476EC9"/>
    <w:rsid w:val="004772B1"/>
    <w:rsid w:val="00477BEE"/>
    <w:rsid w:val="004820E8"/>
    <w:rsid w:val="0048272D"/>
    <w:rsid w:val="004864C9"/>
    <w:rsid w:val="00487726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4865"/>
    <w:rsid w:val="004A5A25"/>
    <w:rsid w:val="004B0A27"/>
    <w:rsid w:val="004B1874"/>
    <w:rsid w:val="004C0174"/>
    <w:rsid w:val="004C112B"/>
    <w:rsid w:val="004C2B87"/>
    <w:rsid w:val="004C2D58"/>
    <w:rsid w:val="004C3808"/>
    <w:rsid w:val="004C5237"/>
    <w:rsid w:val="004C5596"/>
    <w:rsid w:val="004C6408"/>
    <w:rsid w:val="004C73CF"/>
    <w:rsid w:val="004C7B82"/>
    <w:rsid w:val="004D04AE"/>
    <w:rsid w:val="004D08BD"/>
    <w:rsid w:val="004D66E2"/>
    <w:rsid w:val="004D67CE"/>
    <w:rsid w:val="004D6830"/>
    <w:rsid w:val="004E007A"/>
    <w:rsid w:val="004E05DA"/>
    <w:rsid w:val="004E163E"/>
    <w:rsid w:val="004E2DAF"/>
    <w:rsid w:val="004E3647"/>
    <w:rsid w:val="004E4183"/>
    <w:rsid w:val="004E4880"/>
    <w:rsid w:val="004E79A7"/>
    <w:rsid w:val="004F2FF9"/>
    <w:rsid w:val="004F4654"/>
    <w:rsid w:val="004F5364"/>
    <w:rsid w:val="004F5D90"/>
    <w:rsid w:val="004F7052"/>
    <w:rsid w:val="0050122D"/>
    <w:rsid w:val="00501BE6"/>
    <w:rsid w:val="00502357"/>
    <w:rsid w:val="00506F51"/>
    <w:rsid w:val="0051045D"/>
    <w:rsid w:val="005117DB"/>
    <w:rsid w:val="005118C3"/>
    <w:rsid w:val="00521262"/>
    <w:rsid w:val="005226E3"/>
    <w:rsid w:val="0052458C"/>
    <w:rsid w:val="00524B23"/>
    <w:rsid w:val="00525361"/>
    <w:rsid w:val="005259F2"/>
    <w:rsid w:val="0052662F"/>
    <w:rsid w:val="005313B5"/>
    <w:rsid w:val="00531E0F"/>
    <w:rsid w:val="0053235F"/>
    <w:rsid w:val="00532736"/>
    <w:rsid w:val="00532946"/>
    <w:rsid w:val="00532D63"/>
    <w:rsid w:val="00533451"/>
    <w:rsid w:val="0053582A"/>
    <w:rsid w:val="00536D28"/>
    <w:rsid w:val="00540613"/>
    <w:rsid w:val="0054074E"/>
    <w:rsid w:val="00542E5C"/>
    <w:rsid w:val="00542F1E"/>
    <w:rsid w:val="005444EC"/>
    <w:rsid w:val="0054573A"/>
    <w:rsid w:val="00546705"/>
    <w:rsid w:val="00547ADF"/>
    <w:rsid w:val="00552F11"/>
    <w:rsid w:val="00553EA0"/>
    <w:rsid w:val="00554331"/>
    <w:rsid w:val="005559CB"/>
    <w:rsid w:val="00556AAC"/>
    <w:rsid w:val="00556E4C"/>
    <w:rsid w:val="00560589"/>
    <w:rsid w:val="00562FFB"/>
    <w:rsid w:val="00563CC1"/>
    <w:rsid w:val="00564979"/>
    <w:rsid w:val="00564FD9"/>
    <w:rsid w:val="005659F8"/>
    <w:rsid w:val="005673F9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86DD4"/>
    <w:rsid w:val="00593B8F"/>
    <w:rsid w:val="00594293"/>
    <w:rsid w:val="005959E3"/>
    <w:rsid w:val="0059761A"/>
    <w:rsid w:val="00597A6A"/>
    <w:rsid w:val="005A0759"/>
    <w:rsid w:val="005A4B75"/>
    <w:rsid w:val="005A5522"/>
    <w:rsid w:val="005B11A4"/>
    <w:rsid w:val="005B5215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2DBF"/>
    <w:rsid w:val="005C34E9"/>
    <w:rsid w:val="005C38ED"/>
    <w:rsid w:val="005C5197"/>
    <w:rsid w:val="005C7CCB"/>
    <w:rsid w:val="005D0CA0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6653"/>
    <w:rsid w:val="005F350D"/>
    <w:rsid w:val="005F45BF"/>
    <w:rsid w:val="005F5919"/>
    <w:rsid w:val="0060000B"/>
    <w:rsid w:val="00601F21"/>
    <w:rsid w:val="006025D4"/>
    <w:rsid w:val="0060390F"/>
    <w:rsid w:val="006044FA"/>
    <w:rsid w:val="006060A3"/>
    <w:rsid w:val="006106B5"/>
    <w:rsid w:val="006117F1"/>
    <w:rsid w:val="0061550A"/>
    <w:rsid w:val="00615D96"/>
    <w:rsid w:val="0061606B"/>
    <w:rsid w:val="00617231"/>
    <w:rsid w:val="00620B36"/>
    <w:rsid w:val="00621EAD"/>
    <w:rsid w:val="006223FC"/>
    <w:rsid w:val="0062332F"/>
    <w:rsid w:val="00625810"/>
    <w:rsid w:val="00626702"/>
    <w:rsid w:val="00627D31"/>
    <w:rsid w:val="00630B90"/>
    <w:rsid w:val="00631F85"/>
    <w:rsid w:val="006329F6"/>
    <w:rsid w:val="00633309"/>
    <w:rsid w:val="00633FDF"/>
    <w:rsid w:val="006359F1"/>
    <w:rsid w:val="00635BF1"/>
    <w:rsid w:val="00636DB3"/>
    <w:rsid w:val="0063703F"/>
    <w:rsid w:val="00641D94"/>
    <w:rsid w:val="0064576F"/>
    <w:rsid w:val="00647521"/>
    <w:rsid w:val="00654E93"/>
    <w:rsid w:val="00656575"/>
    <w:rsid w:val="006567CD"/>
    <w:rsid w:val="00660FCE"/>
    <w:rsid w:val="00662C49"/>
    <w:rsid w:val="006636D5"/>
    <w:rsid w:val="006660A8"/>
    <w:rsid w:val="0066665F"/>
    <w:rsid w:val="006666FA"/>
    <w:rsid w:val="006705B7"/>
    <w:rsid w:val="00671616"/>
    <w:rsid w:val="006722F0"/>
    <w:rsid w:val="006737C4"/>
    <w:rsid w:val="00674F88"/>
    <w:rsid w:val="006753E6"/>
    <w:rsid w:val="00676A92"/>
    <w:rsid w:val="00680A5E"/>
    <w:rsid w:val="00683836"/>
    <w:rsid w:val="00686ECF"/>
    <w:rsid w:val="00687CFD"/>
    <w:rsid w:val="006923F8"/>
    <w:rsid w:val="0069251C"/>
    <w:rsid w:val="00692963"/>
    <w:rsid w:val="00695C5A"/>
    <w:rsid w:val="006969CD"/>
    <w:rsid w:val="006A1FCF"/>
    <w:rsid w:val="006A2B47"/>
    <w:rsid w:val="006A3B18"/>
    <w:rsid w:val="006A4C24"/>
    <w:rsid w:val="006A51E5"/>
    <w:rsid w:val="006A57B5"/>
    <w:rsid w:val="006B1673"/>
    <w:rsid w:val="006B1F67"/>
    <w:rsid w:val="006B28B7"/>
    <w:rsid w:val="006B5C44"/>
    <w:rsid w:val="006B7CE0"/>
    <w:rsid w:val="006C0011"/>
    <w:rsid w:val="006C0892"/>
    <w:rsid w:val="006C1688"/>
    <w:rsid w:val="006C28C8"/>
    <w:rsid w:val="006C2A9C"/>
    <w:rsid w:val="006C34AE"/>
    <w:rsid w:val="006C4181"/>
    <w:rsid w:val="006C4B01"/>
    <w:rsid w:val="006C71F9"/>
    <w:rsid w:val="006D01E7"/>
    <w:rsid w:val="006D5CFE"/>
    <w:rsid w:val="006D6946"/>
    <w:rsid w:val="006E029E"/>
    <w:rsid w:val="006E0883"/>
    <w:rsid w:val="006E10B9"/>
    <w:rsid w:val="006E1C3A"/>
    <w:rsid w:val="006E2DCE"/>
    <w:rsid w:val="006F008C"/>
    <w:rsid w:val="006F03B2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10022"/>
    <w:rsid w:val="00713460"/>
    <w:rsid w:val="007154C6"/>
    <w:rsid w:val="0071617B"/>
    <w:rsid w:val="00720219"/>
    <w:rsid w:val="00720250"/>
    <w:rsid w:val="00721FAD"/>
    <w:rsid w:val="007235A6"/>
    <w:rsid w:val="00723B49"/>
    <w:rsid w:val="00727DA6"/>
    <w:rsid w:val="007329AF"/>
    <w:rsid w:val="007337E2"/>
    <w:rsid w:val="00736E32"/>
    <w:rsid w:val="00744A82"/>
    <w:rsid w:val="00744DE5"/>
    <w:rsid w:val="0074625B"/>
    <w:rsid w:val="00746ECA"/>
    <w:rsid w:val="007510F9"/>
    <w:rsid w:val="00751336"/>
    <w:rsid w:val="00753F00"/>
    <w:rsid w:val="007623BD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22C8"/>
    <w:rsid w:val="007A5FFC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1622"/>
    <w:rsid w:val="007D39A8"/>
    <w:rsid w:val="007D3B10"/>
    <w:rsid w:val="007D4502"/>
    <w:rsid w:val="007D5F91"/>
    <w:rsid w:val="007E11F5"/>
    <w:rsid w:val="007E18D5"/>
    <w:rsid w:val="007E52DB"/>
    <w:rsid w:val="007E5320"/>
    <w:rsid w:val="007E5B0A"/>
    <w:rsid w:val="007E7A33"/>
    <w:rsid w:val="007E7F9E"/>
    <w:rsid w:val="007F2F26"/>
    <w:rsid w:val="007F41B1"/>
    <w:rsid w:val="007F62F3"/>
    <w:rsid w:val="00800FEF"/>
    <w:rsid w:val="0080303D"/>
    <w:rsid w:val="00803C50"/>
    <w:rsid w:val="0080444D"/>
    <w:rsid w:val="0080465C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06DE"/>
    <w:rsid w:val="00830B96"/>
    <w:rsid w:val="00831333"/>
    <w:rsid w:val="00832CFB"/>
    <w:rsid w:val="00833736"/>
    <w:rsid w:val="0083551F"/>
    <w:rsid w:val="0083600E"/>
    <w:rsid w:val="00837CEC"/>
    <w:rsid w:val="00837CFB"/>
    <w:rsid w:val="00837E00"/>
    <w:rsid w:val="008405BE"/>
    <w:rsid w:val="00840CDD"/>
    <w:rsid w:val="00842B1E"/>
    <w:rsid w:val="00842EC3"/>
    <w:rsid w:val="00843242"/>
    <w:rsid w:val="008460FB"/>
    <w:rsid w:val="00847CE4"/>
    <w:rsid w:val="008500FF"/>
    <w:rsid w:val="008514BC"/>
    <w:rsid w:val="008548BF"/>
    <w:rsid w:val="00860458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866CD"/>
    <w:rsid w:val="0089046B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0A31"/>
    <w:rsid w:val="008A0C5C"/>
    <w:rsid w:val="008A2C81"/>
    <w:rsid w:val="008A338F"/>
    <w:rsid w:val="008A396D"/>
    <w:rsid w:val="008A5F91"/>
    <w:rsid w:val="008A69B0"/>
    <w:rsid w:val="008A7354"/>
    <w:rsid w:val="008B3D7E"/>
    <w:rsid w:val="008C04CF"/>
    <w:rsid w:val="008C0ABD"/>
    <w:rsid w:val="008C55FF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5C72"/>
    <w:rsid w:val="008E62F5"/>
    <w:rsid w:val="008E6B8A"/>
    <w:rsid w:val="008E7283"/>
    <w:rsid w:val="008F2D70"/>
    <w:rsid w:val="008F3576"/>
    <w:rsid w:val="008F509E"/>
    <w:rsid w:val="009005EE"/>
    <w:rsid w:val="00901F5A"/>
    <w:rsid w:val="009024E0"/>
    <w:rsid w:val="0090334C"/>
    <w:rsid w:val="00910B0A"/>
    <w:rsid w:val="00911772"/>
    <w:rsid w:val="009126E0"/>
    <w:rsid w:val="009160A5"/>
    <w:rsid w:val="009210A6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365C1"/>
    <w:rsid w:val="009376CB"/>
    <w:rsid w:val="00940799"/>
    <w:rsid w:val="00943356"/>
    <w:rsid w:val="009443C5"/>
    <w:rsid w:val="00944B8B"/>
    <w:rsid w:val="009531BD"/>
    <w:rsid w:val="00954F95"/>
    <w:rsid w:val="00955762"/>
    <w:rsid w:val="00955969"/>
    <w:rsid w:val="00955B23"/>
    <w:rsid w:val="00960EB3"/>
    <w:rsid w:val="009615E2"/>
    <w:rsid w:val="00963E33"/>
    <w:rsid w:val="00964B36"/>
    <w:rsid w:val="009666DC"/>
    <w:rsid w:val="00966991"/>
    <w:rsid w:val="00967038"/>
    <w:rsid w:val="00971164"/>
    <w:rsid w:val="00971FEF"/>
    <w:rsid w:val="00975D37"/>
    <w:rsid w:val="0097696E"/>
    <w:rsid w:val="0097789E"/>
    <w:rsid w:val="009817F5"/>
    <w:rsid w:val="0098215A"/>
    <w:rsid w:val="00982984"/>
    <w:rsid w:val="009830C5"/>
    <w:rsid w:val="009833E0"/>
    <w:rsid w:val="00983972"/>
    <w:rsid w:val="009858ED"/>
    <w:rsid w:val="0098597D"/>
    <w:rsid w:val="009864BD"/>
    <w:rsid w:val="0098661B"/>
    <w:rsid w:val="0099021D"/>
    <w:rsid w:val="0099165A"/>
    <w:rsid w:val="00993824"/>
    <w:rsid w:val="00996592"/>
    <w:rsid w:val="00996B10"/>
    <w:rsid w:val="009970A0"/>
    <w:rsid w:val="009A0D60"/>
    <w:rsid w:val="009A3540"/>
    <w:rsid w:val="009A3809"/>
    <w:rsid w:val="009A3E0A"/>
    <w:rsid w:val="009A4137"/>
    <w:rsid w:val="009A7A2F"/>
    <w:rsid w:val="009B0B4E"/>
    <w:rsid w:val="009B1605"/>
    <w:rsid w:val="009B18AC"/>
    <w:rsid w:val="009B45C6"/>
    <w:rsid w:val="009B5533"/>
    <w:rsid w:val="009B59A2"/>
    <w:rsid w:val="009B686F"/>
    <w:rsid w:val="009B7288"/>
    <w:rsid w:val="009C0D15"/>
    <w:rsid w:val="009C1EB0"/>
    <w:rsid w:val="009C3D7C"/>
    <w:rsid w:val="009C509D"/>
    <w:rsid w:val="009C57FA"/>
    <w:rsid w:val="009C5967"/>
    <w:rsid w:val="009C7196"/>
    <w:rsid w:val="009D295E"/>
    <w:rsid w:val="009D38F8"/>
    <w:rsid w:val="009D47A2"/>
    <w:rsid w:val="009D5313"/>
    <w:rsid w:val="009D5515"/>
    <w:rsid w:val="009D6138"/>
    <w:rsid w:val="009D6766"/>
    <w:rsid w:val="009D7272"/>
    <w:rsid w:val="009E299B"/>
    <w:rsid w:val="009E29A7"/>
    <w:rsid w:val="009E2E4A"/>
    <w:rsid w:val="009E47EE"/>
    <w:rsid w:val="009E48E3"/>
    <w:rsid w:val="009E78C7"/>
    <w:rsid w:val="009F11E4"/>
    <w:rsid w:val="009F5B9E"/>
    <w:rsid w:val="009F7360"/>
    <w:rsid w:val="00A014BC"/>
    <w:rsid w:val="00A03BA9"/>
    <w:rsid w:val="00A041F3"/>
    <w:rsid w:val="00A044CD"/>
    <w:rsid w:val="00A051AF"/>
    <w:rsid w:val="00A072AE"/>
    <w:rsid w:val="00A112CF"/>
    <w:rsid w:val="00A12282"/>
    <w:rsid w:val="00A14647"/>
    <w:rsid w:val="00A160A0"/>
    <w:rsid w:val="00A16947"/>
    <w:rsid w:val="00A17DA9"/>
    <w:rsid w:val="00A20E7D"/>
    <w:rsid w:val="00A21C17"/>
    <w:rsid w:val="00A22812"/>
    <w:rsid w:val="00A23751"/>
    <w:rsid w:val="00A2403D"/>
    <w:rsid w:val="00A25824"/>
    <w:rsid w:val="00A268B9"/>
    <w:rsid w:val="00A2740E"/>
    <w:rsid w:val="00A27F18"/>
    <w:rsid w:val="00A3069E"/>
    <w:rsid w:val="00A30A61"/>
    <w:rsid w:val="00A33240"/>
    <w:rsid w:val="00A33B5F"/>
    <w:rsid w:val="00A415F1"/>
    <w:rsid w:val="00A41C7D"/>
    <w:rsid w:val="00A43F8E"/>
    <w:rsid w:val="00A4491E"/>
    <w:rsid w:val="00A46584"/>
    <w:rsid w:val="00A4680A"/>
    <w:rsid w:val="00A52F02"/>
    <w:rsid w:val="00A530B5"/>
    <w:rsid w:val="00A53EDC"/>
    <w:rsid w:val="00A54FFC"/>
    <w:rsid w:val="00A5591F"/>
    <w:rsid w:val="00A607EF"/>
    <w:rsid w:val="00A627D1"/>
    <w:rsid w:val="00A63773"/>
    <w:rsid w:val="00A66FBA"/>
    <w:rsid w:val="00A67729"/>
    <w:rsid w:val="00A721A8"/>
    <w:rsid w:val="00A7390B"/>
    <w:rsid w:val="00A76E64"/>
    <w:rsid w:val="00A825CE"/>
    <w:rsid w:val="00A82A36"/>
    <w:rsid w:val="00A82CD8"/>
    <w:rsid w:val="00A86CBC"/>
    <w:rsid w:val="00A9056B"/>
    <w:rsid w:val="00A90714"/>
    <w:rsid w:val="00A90CAA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1EDA"/>
    <w:rsid w:val="00AB508E"/>
    <w:rsid w:val="00AB5337"/>
    <w:rsid w:val="00AB5A5D"/>
    <w:rsid w:val="00AC113B"/>
    <w:rsid w:val="00AC170D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D54E9"/>
    <w:rsid w:val="00AE1662"/>
    <w:rsid w:val="00AF13D6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3378"/>
    <w:rsid w:val="00B14A53"/>
    <w:rsid w:val="00B15164"/>
    <w:rsid w:val="00B15497"/>
    <w:rsid w:val="00B155CF"/>
    <w:rsid w:val="00B15DFB"/>
    <w:rsid w:val="00B16BB4"/>
    <w:rsid w:val="00B20C25"/>
    <w:rsid w:val="00B21C9B"/>
    <w:rsid w:val="00B27ED6"/>
    <w:rsid w:val="00B303AE"/>
    <w:rsid w:val="00B308B8"/>
    <w:rsid w:val="00B30CB0"/>
    <w:rsid w:val="00B3176C"/>
    <w:rsid w:val="00B31FB0"/>
    <w:rsid w:val="00B328E4"/>
    <w:rsid w:val="00B32984"/>
    <w:rsid w:val="00B32E52"/>
    <w:rsid w:val="00B33530"/>
    <w:rsid w:val="00B33DD6"/>
    <w:rsid w:val="00B35223"/>
    <w:rsid w:val="00B36367"/>
    <w:rsid w:val="00B373F9"/>
    <w:rsid w:val="00B3761F"/>
    <w:rsid w:val="00B3779D"/>
    <w:rsid w:val="00B41B32"/>
    <w:rsid w:val="00B44393"/>
    <w:rsid w:val="00B44A1E"/>
    <w:rsid w:val="00B44C21"/>
    <w:rsid w:val="00B459FA"/>
    <w:rsid w:val="00B45C3C"/>
    <w:rsid w:val="00B46099"/>
    <w:rsid w:val="00B46123"/>
    <w:rsid w:val="00B479E9"/>
    <w:rsid w:val="00B50734"/>
    <w:rsid w:val="00B50956"/>
    <w:rsid w:val="00B51766"/>
    <w:rsid w:val="00B529CA"/>
    <w:rsid w:val="00B57E9F"/>
    <w:rsid w:val="00B601D1"/>
    <w:rsid w:val="00B613E1"/>
    <w:rsid w:val="00B644BE"/>
    <w:rsid w:val="00B70535"/>
    <w:rsid w:val="00B71952"/>
    <w:rsid w:val="00B72560"/>
    <w:rsid w:val="00B73794"/>
    <w:rsid w:val="00B74193"/>
    <w:rsid w:val="00B7653B"/>
    <w:rsid w:val="00B80F8E"/>
    <w:rsid w:val="00B8178E"/>
    <w:rsid w:val="00B81C09"/>
    <w:rsid w:val="00B8278C"/>
    <w:rsid w:val="00B83D22"/>
    <w:rsid w:val="00B8493A"/>
    <w:rsid w:val="00B84A02"/>
    <w:rsid w:val="00B871B5"/>
    <w:rsid w:val="00B91CBE"/>
    <w:rsid w:val="00B94ED6"/>
    <w:rsid w:val="00B978F9"/>
    <w:rsid w:val="00BA231A"/>
    <w:rsid w:val="00BA4514"/>
    <w:rsid w:val="00BA748F"/>
    <w:rsid w:val="00BB0301"/>
    <w:rsid w:val="00BB064B"/>
    <w:rsid w:val="00BB2D36"/>
    <w:rsid w:val="00BB3637"/>
    <w:rsid w:val="00BB47D7"/>
    <w:rsid w:val="00BB53CF"/>
    <w:rsid w:val="00BB7C80"/>
    <w:rsid w:val="00BB7CC8"/>
    <w:rsid w:val="00BC2E15"/>
    <w:rsid w:val="00BC2E45"/>
    <w:rsid w:val="00BC38D0"/>
    <w:rsid w:val="00BC76C6"/>
    <w:rsid w:val="00BD01F1"/>
    <w:rsid w:val="00BD1078"/>
    <w:rsid w:val="00BD17BE"/>
    <w:rsid w:val="00BD1DFC"/>
    <w:rsid w:val="00BD3F64"/>
    <w:rsid w:val="00BD495F"/>
    <w:rsid w:val="00BD4AE4"/>
    <w:rsid w:val="00BD4FA3"/>
    <w:rsid w:val="00BD597F"/>
    <w:rsid w:val="00BD7A5B"/>
    <w:rsid w:val="00BE1279"/>
    <w:rsid w:val="00BE18BD"/>
    <w:rsid w:val="00BE47DC"/>
    <w:rsid w:val="00BE57D0"/>
    <w:rsid w:val="00BF3164"/>
    <w:rsid w:val="00BF77FF"/>
    <w:rsid w:val="00BF7C29"/>
    <w:rsid w:val="00C0173E"/>
    <w:rsid w:val="00C02C55"/>
    <w:rsid w:val="00C03D0F"/>
    <w:rsid w:val="00C06C32"/>
    <w:rsid w:val="00C12092"/>
    <w:rsid w:val="00C1228F"/>
    <w:rsid w:val="00C1577A"/>
    <w:rsid w:val="00C17FB3"/>
    <w:rsid w:val="00C210F5"/>
    <w:rsid w:val="00C2131F"/>
    <w:rsid w:val="00C21899"/>
    <w:rsid w:val="00C24454"/>
    <w:rsid w:val="00C24C91"/>
    <w:rsid w:val="00C30445"/>
    <w:rsid w:val="00C30490"/>
    <w:rsid w:val="00C319E0"/>
    <w:rsid w:val="00C3347E"/>
    <w:rsid w:val="00C33499"/>
    <w:rsid w:val="00C342FD"/>
    <w:rsid w:val="00C3447D"/>
    <w:rsid w:val="00C3513F"/>
    <w:rsid w:val="00C36461"/>
    <w:rsid w:val="00C36E30"/>
    <w:rsid w:val="00C370A2"/>
    <w:rsid w:val="00C4062B"/>
    <w:rsid w:val="00C423CD"/>
    <w:rsid w:val="00C43A2F"/>
    <w:rsid w:val="00C44CE3"/>
    <w:rsid w:val="00C50BD8"/>
    <w:rsid w:val="00C51A1E"/>
    <w:rsid w:val="00C53CB7"/>
    <w:rsid w:val="00C54D4E"/>
    <w:rsid w:val="00C56026"/>
    <w:rsid w:val="00C604C6"/>
    <w:rsid w:val="00C62B14"/>
    <w:rsid w:val="00C63199"/>
    <w:rsid w:val="00C651BC"/>
    <w:rsid w:val="00C65852"/>
    <w:rsid w:val="00C65F0C"/>
    <w:rsid w:val="00C66DFE"/>
    <w:rsid w:val="00C6763E"/>
    <w:rsid w:val="00C704AC"/>
    <w:rsid w:val="00C70973"/>
    <w:rsid w:val="00C70C13"/>
    <w:rsid w:val="00C70CD4"/>
    <w:rsid w:val="00C74F25"/>
    <w:rsid w:val="00C75FA2"/>
    <w:rsid w:val="00C773B3"/>
    <w:rsid w:val="00C82195"/>
    <w:rsid w:val="00C82C75"/>
    <w:rsid w:val="00C835E1"/>
    <w:rsid w:val="00C83708"/>
    <w:rsid w:val="00C86A3F"/>
    <w:rsid w:val="00C92DA2"/>
    <w:rsid w:val="00C956FB"/>
    <w:rsid w:val="00CA1E7F"/>
    <w:rsid w:val="00CA4A01"/>
    <w:rsid w:val="00CA6D4F"/>
    <w:rsid w:val="00CA7745"/>
    <w:rsid w:val="00CB2A08"/>
    <w:rsid w:val="00CB3B5A"/>
    <w:rsid w:val="00CB4A42"/>
    <w:rsid w:val="00CB5270"/>
    <w:rsid w:val="00CB6538"/>
    <w:rsid w:val="00CC09EA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1099"/>
    <w:rsid w:val="00CE2104"/>
    <w:rsid w:val="00CE6E2E"/>
    <w:rsid w:val="00CE6F33"/>
    <w:rsid w:val="00CE73FE"/>
    <w:rsid w:val="00CF004A"/>
    <w:rsid w:val="00CF0704"/>
    <w:rsid w:val="00CF0F39"/>
    <w:rsid w:val="00CF4203"/>
    <w:rsid w:val="00CF5223"/>
    <w:rsid w:val="00CF5787"/>
    <w:rsid w:val="00CF59C1"/>
    <w:rsid w:val="00CF668F"/>
    <w:rsid w:val="00CF7E38"/>
    <w:rsid w:val="00D004DE"/>
    <w:rsid w:val="00D00E66"/>
    <w:rsid w:val="00D00F6F"/>
    <w:rsid w:val="00D0349A"/>
    <w:rsid w:val="00D04580"/>
    <w:rsid w:val="00D0508C"/>
    <w:rsid w:val="00D13155"/>
    <w:rsid w:val="00D13360"/>
    <w:rsid w:val="00D143B6"/>
    <w:rsid w:val="00D1694E"/>
    <w:rsid w:val="00D2021B"/>
    <w:rsid w:val="00D23ABE"/>
    <w:rsid w:val="00D24060"/>
    <w:rsid w:val="00D26358"/>
    <w:rsid w:val="00D26BDB"/>
    <w:rsid w:val="00D32C99"/>
    <w:rsid w:val="00D34491"/>
    <w:rsid w:val="00D36F7D"/>
    <w:rsid w:val="00D4141A"/>
    <w:rsid w:val="00D41A27"/>
    <w:rsid w:val="00D4461D"/>
    <w:rsid w:val="00D451C3"/>
    <w:rsid w:val="00D4578E"/>
    <w:rsid w:val="00D473D6"/>
    <w:rsid w:val="00D501EA"/>
    <w:rsid w:val="00D515A4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67064"/>
    <w:rsid w:val="00D71DD1"/>
    <w:rsid w:val="00D72281"/>
    <w:rsid w:val="00D74829"/>
    <w:rsid w:val="00D7533C"/>
    <w:rsid w:val="00D765FA"/>
    <w:rsid w:val="00D76A38"/>
    <w:rsid w:val="00D80C61"/>
    <w:rsid w:val="00D81DAE"/>
    <w:rsid w:val="00D82F77"/>
    <w:rsid w:val="00D844C2"/>
    <w:rsid w:val="00D84FE8"/>
    <w:rsid w:val="00D85FD7"/>
    <w:rsid w:val="00D86538"/>
    <w:rsid w:val="00D86961"/>
    <w:rsid w:val="00D90AD7"/>
    <w:rsid w:val="00D91D86"/>
    <w:rsid w:val="00D9267E"/>
    <w:rsid w:val="00D947D2"/>
    <w:rsid w:val="00D958A4"/>
    <w:rsid w:val="00D96D41"/>
    <w:rsid w:val="00D974E8"/>
    <w:rsid w:val="00D9794C"/>
    <w:rsid w:val="00DA10B2"/>
    <w:rsid w:val="00DA3763"/>
    <w:rsid w:val="00DA53EA"/>
    <w:rsid w:val="00DA56FD"/>
    <w:rsid w:val="00DA59D6"/>
    <w:rsid w:val="00DB0597"/>
    <w:rsid w:val="00DB084D"/>
    <w:rsid w:val="00DB13C7"/>
    <w:rsid w:val="00DB2EFA"/>
    <w:rsid w:val="00DB3F59"/>
    <w:rsid w:val="00DB41C4"/>
    <w:rsid w:val="00DB44D4"/>
    <w:rsid w:val="00DB49D6"/>
    <w:rsid w:val="00DB7027"/>
    <w:rsid w:val="00DB7BB6"/>
    <w:rsid w:val="00DC6DF8"/>
    <w:rsid w:val="00DC7E69"/>
    <w:rsid w:val="00DD3209"/>
    <w:rsid w:val="00DD44C2"/>
    <w:rsid w:val="00DD47C3"/>
    <w:rsid w:val="00DD6C73"/>
    <w:rsid w:val="00DE0A8A"/>
    <w:rsid w:val="00DE0C65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DF6D1D"/>
    <w:rsid w:val="00E01A8B"/>
    <w:rsid w:val="00E02582"/>
    <w:rsid w:val="00E03986"/>
    <w:rsid w:val="00E04FEC"/>
    <w:rsid w:val="00E0598B"/>
    <w:rsid w:val="00E05E39"/>
    <w:rsid w:val="00E07073"/>
    <w:rsid w:val="00E07890"/>
    <w:rsid w:val="00E07AC9"/>
    <w:rsid w:val="00E12C85"/>
    <w:rsid w:val="00E134DD"/>
    <w:rsid w:val="00E13C2B"/>
    <w:rsid w:val="00E14177"/>
    <w:rsid w:val="00E14995"/>
    <w:rsid w:val="00E17480"/>
    <w:rsid w:val="00E20121"/>
    <w:rsid w:val="00E208E2"/>
    <w:rsid w:val="00E211A2"/>
    <w:rsid w:val="00E22F95"/>
    <w:rsid w:val="00E24EC0"/>
    <w:rsid w:val="00E30666"/>
    <w:rsid w:val="00E37969"/>
    <w:rsid w:val="00E40287"/>
    <w:rsid w:val="00E40FDB"/>
    <w:rsid w:val="00E42A4B"/>
    <w:rsid w:val="00E433D8"/>
    <w:rsid w:val="00E43B9A"/>
    <w:rsid w:val="00E455FB"/>
    <w:rsid w:val="00E528E8"/>
    <w:rsid w:val="00E540E8"/>
    <w:rsid w:val="00E556C6"/>
    <w:rsid w:val="00E56825"/>
    <w:rsid w:val="00E57C8B"/>
    <w:rsid w:val="00E61F5F"/>
    <w:rsid w:val="00E62504"/>
    <w:rsid w:val="00E63093"/>
    <w:rsid w:val="00E70AC6"/>
    <w:rsid w:val="00E70E82"/>
    <w:rsid w:val="00E74E46"/>
    <w:rsid w:val="00E75243"/>
    <w:rsid w:val="00E752A3"/>
    <w:rsid w:val="00E754EA"/>
    <w:rsid w:val="00E76B55"/>
    <w:rsid w:val="00E76CB5"/>
    <w:rsid w:val="00E772F3"/>
    <w:rsid w:val="00E82A58"/>
    <w:rsid w:val="00E82ADE"/>
    <w:rsid w:val="00E82E78"/>
    <w:rsid w:val="00E83470"/>
    <w:rsid w:val="00E852CC"/>
    <w:rsid w:val="00E85DA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B00E3"/>
    <w:rsid w:val="00EB171F"/>
    <w:rsid w:val="00EB1FA3"/>
    <w:rsid w:val="00EB218E"/>
    <w:rsid w:val="00EB2A12"/>
    <w:rsid w:val="00EB436C"/>
    <w:rsid w:val="00EB46A0"/>
    <w:rsid w:val="00EB4D53"/>
    <w:rsid w:val="00EB7E34"/>
    <w:rsid w:val="00EC02E0"/>
    <w:rsid w:val="00EC0575"/>
    <w:rsid w:val="00EC3557"/>
    <w:rsid w:val="00EC594D"/>
    <w:rsid w:val="00EC5B7C"/>
    <w:rsid w:val="00ED0F8B"/>
    <w:rsid w:val="00ED1F90"/>
    <w:rsid w:val="00ED3266"/>
    <w:rsid w:val="00ED405A"/>
    <w:rsid w:val="00ED43B6"/>
    <w:rsid w:val="00ED4E36"/>
    <w:rsid w:val="00ED537D"/>
    <w:rsid w:val="00EE0858"/>
    <w:rsid w:val="00EE0BD9"/>
    <w:rsid w:val="00EE0FF2"/>
    <w:rsid w:val="00EE33A6"/>
    <w:rsid w:val="00EE41B8"/>
    <w:rsid w:val="00EE49D9"/>
    <w:rsid w:val="00EE5D5A"/>
    <w:rsid w:val="00EF05A9"/>
    <w:rsid w:val="00EF2C68"/>
    <w:rsid w:val="00EF2E9A"/>
    <w:rsid w:val="00F00BA3"/>
    <w:rsid w:val="00F028E4"/>
    <w:rsid w:val="00F03B86"/>
    <w:rsid w:val="00F055E5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5089"/>
    <w:rsid w:val="00F368E2"/>
    <w:rsid w:val="00F44DE1"/>
    <w:rsid w:val="00F51FD5"/>
    <w:rsid w:val="00F52724"/>
    <w:rsid w:val="00F60A44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1DD9"/>
    <w:rsid w:val="00FA3256"/>
    <w:rsid w:val="00FA5703"/>
    <w:rsid w:val="00FA61EE"/>
    <w:rsid w:val="00FB0BBE"/>
    <w:rsid w:val="00FB19A0"/>
    <w:rsid w:val="00FB1ACD"/>
    <w:rsid w:val="00FB2187"/>
    <w:rsid w:val="00FB4B5B"/>
    <w:rsid w:val="00FB6B7B"/>
    <w:rsid w:val="00FC04F3"/>
    <w:rsid w:val="00FC0C29"/>
    <w:rsid w:val="00FC0F4A"/>
    <w:rsid w:val="00FC7697"/>
    <w:rsid w:val="00FC79AB"/>
    <w:rsid w:val="00FE0BEC"/>
    <w:rsid w:val="00FE45C9"/>
    <w:rsid w:val="00FE4699"/>
    <w:rsid w:val="00FE4F52"/>
    <w:rsid w:val="00FE709A"/>
    <w:rsid w:val="00FF1E4C"/>
    <w:rsid w:val="00FF305A"/>
    <w:rsid w:val="00FF355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0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21682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2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461798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193</cp:revision>
  <cp:lastPrinted>2025-03-06T15:16:00Z</cp:lastPrinted>
  <dcterms:created xsi:type="dcterms:W3CDTF">2025-05-13T09:29:00Z</dcterms:created>
  <dcterms:modified xsi:type="dcterms:W3CDTF">2025-05-13T13:30:00Z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